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FE" w:rsidRPr="00372AFA" w:rsidRDefault="00754D40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685800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FE" w:rsidRPr="00372AFA" w:rsidRDefault="007672FE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ОБРАЗОВАНИЯ И НАУКИ РОССИЙСКОЙ ФЕДЕРАЦИИ</w:t>
      </w:r>
    </w:p>
    <w:p w:rsidR="007672FE" w:rsidRDefault="007672FE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672FE" w:rsidRPr="00372AFA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7672FE" w:rsidRPr="00372AFA" w:rsidRDefault="007672F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(ОЦЕНОЧНЫЕ СРЕДСТВА)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7672FE" w:rsidRPr="001635E8" w:rsidRDefault="007672FE" w:rsidP="008A6864">
      <w:pPr>
        <w:jc w:val="center"/>
        <w:rPr>
          <w:sz w:val="28"/>
          <w:szCs w:val="28"/>
        </w:rPr>
      </w:pPr>
      <w:r w:rsidRPr="001635E8">
        <w:rPr>
          <w:sz w:val="28"/>
          <w:szCs w:val="28"/>
        </w:rPr>
        <w:t>по дисциплине</w:t>
      </w:r>
    </w:p>
    <w:p w:rsidR="007672FE" w:rsidRPr="00A6348E" w:rsidRDefault="007672FE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754D40" w:rsidRPr="00754D40">
        <w:rPr>
          <w:color w:val="000000"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 w:rsidRPr="00A6348E">
        <w:rPr>
          <w:sz w:val="28"/>
          <w:szCs w:val="28"/>
        </w:rPr>
        <w:t>»</w:t>
      </w:r>
    </w:p>
    <w:p w:rsidR="007672FE" w:rsidRPr="00A6348E" w:rsidRDefault="007672FE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D0329C" w:rsidRPr="00D0329C" w:rsidRDefault="00D0329C" w:rsidP="00D0329C">
      <w:pPr>
        <w:jc w:val="center"/>
        <w:rPr>
          <w:i/>
          <w:iCs/>
          <w:sz w:val="28"/>
          <w:szCs w:val="28"/>
        </w:rPr>
      </w:pPr>
      <w:r w:rsidRPr="00D0329C">
        <w:rPr>
          <w:i/>
          <w:iCs/>
          <w:sz w:val="28"/>
          <w:szCs w:val="28"/>
        </w:rPr>
        <w:t>43.03.02 Туризм</w:t>
      </w:r>
    </w:p>
    <w:p w:rsidR="00D0329C" w:rsidRPr="00D0329C" w:rsidRDefault="00D0329C" w:rsidP="00D0329C">
      <w:pPr>
        <w:jc w:val="center"/>
        <w:rPr>
          <w:sz w:val="28"/>
          <w:szCs w:val="28"/>
        </w:rPr>
      </w:pPr>
      <w:r w:rsidRPr="00D0329C">
        <w:rPr>
          <w:sz w:val="28"/>
          <w:szCs w:val="28"/>
        </w:rPr>
        <w:t>программа бакалавриата «Туризм»</w:t>
      </w:r>
    </w:p>
    <w:p w:rsidR="00D0329C" w:rsidRDefault="00D0329C" w:rsidP="00D0329C">
      <w:pPr>
        <w:jc w:val="center"/>
        <w:rPr>
          <w:sz w:val="28"/>
          <w:szCs w:val="28"/>
        </w:rPr>
      </w:pPr>
      <w:r w:rsidRPr="00D0329C">
        <w:rPr>
          <w:sz w:val="28"/>
          <w:szCs w:val="28"/>
        </w:rPr>
        <w:t>20</w:t>
      </w:r>
      <w:r w:rsidR="0078257C">
        <w:rPr>
          <w:sz w:val="28"/>
          <w:szCs w:val="28"/>
          <w:lang w:val="en-US"/>
        </w:rPr>
        <w:t>2</w:t>
      </w:r>
      <w:r w:rsidR="0078257C">
        <w:rPr>
          <w:sz w:val="28"/>
          <w:szCs w:val="28"/>
        </w:rPr>
        <w:t>2</w:t>
      </w:r>
      <w:r w:rsidRPr="00D0329C">
        <w:rPr>
          <w:sz w:val="28"/>
          <w:szCs w:val="28"/>
        </w:rPr>
        <w:t xml:space="preserve"> года набора</w:t>
      </w:r>
    </w:p>
    <w:p w:rsidR="007672FE" w:rsidRPr="00A6348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Pr="00192724" w:rsidRDefault="007672FE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7672FE" w:rsidRPr="00372AFA" w:rsidRDefault="0078257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7672FE" w:rsidRPr="00055AD7" w:rsidRDefault="007672FE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7672FE" w:rsidRPr="00055AD7" w:rsidRDefault="007672FE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2FE" w:rsidRPr="00A6348E" w:rsidRDefault="007672FE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</w:t>
      </w:r>
    </w:p>
    <w:p w:rsidR="007672FE" w:rsidRPr="00A6348E" w:rsidRDefault="00E728DC" w:rsidP="00A6348E">
      <w:pPr>
        <w:spacing w:line="18" w:lineRule="atLeast"/>
        <w:jc w:val="center"/>
        <w:rPr>
          <w:sz w:val="28"/>
          <w:szCs w:val="28"/>
          <w:u w:val="single"/>
        </w:rPr>
      </w:pPr>
      <w:r w:rsidRPr="00E728DC">
        <w:rPr>
          <w:color w:val="000000"/>
          <w:sz w:val="28"/>
          <w:szCs w:val="28"/>
          <w:u w:val="single"/>
        </w:rPr>
        <w:t>Защита выпускной квалификационной работы, включая подготовку к процедуре защиты и процедуру защиты</w:t>
      </w:r>
      <w:r w:rsidR="007672FE">
        <w:rPr>
          <w:color w:val="000000"/>
          <w:sz w:val="28"/>
          <w:szCs w:val="28"/>
          <w:u w:val="single"/>
        </w:rPr>
        <w:t xml:space="preserve">  </w:t>
      </w:r>
    </w:p>
    <w:p w:rsidR="007672FE" w:rsidRPr="00732A87" w:rsidRDefault="007672FE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7672FE" w:rsidRPr="00A6348E" w:rsidRDefault="007672FE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7672FE" w:rsidRPr="00D0329C" w:rsidRDefault="007672FE" w:rsidP="00D0329C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D0329C" w:rsidRPr="00D0329C">
        <w:rPr>
          <w:iCs/>
          <w:sz w:val="28"/>
          <w:szCs w:val="28"/>
          <w:u w:val="single"/>
        </w:rPr>
        <w:t>43.03.02 Туризм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7672FE" w:rsidRPr="00732A87" w:rsidRDefault="007672FE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7672FE" w:rsidRDefault="007672FE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329C" w:rsidRDefault="007672FE" w:rsidP="00D0329C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 xml:space="preserve">Рассмотрены и одобрены на заседании кафедры </w:t>
      </w:r>
      <w:r w:rsidRPr="00CD2584">
        <w:rPr>
          <w:sz w:val="28"/>
          <w:szCs w:val="28"/>
        </w:rPr>
        <w:t>«</w:t>
      </w:r>
      <w:proofErr w:type="spellStart"/>
      <w:r w:rsidRPr="00CD2584">
        <w:rPr>
          <w:iCs/>
          <w:sz w:val="28"/>
          <w:szCs w:val="28"/>
        </w:rPr>
        <w:t>ЭиУ</w:t>
      </w:r>
      <w:proofErr w:type="spellEnd"/>
      <w:r w:rsidRPr="00CD2584">
        <w:rPr>
          <w:sz w:val="28"/>
          <w:szCs w:val="28"/>
        </w:rPr>
        <w:t xml:space="preserve">» </w:t>
      </w:r>
      <w:r w:rsidRPr="00CD2584">
        <w:rPr>
          <w:sz w:val="28"/>
          <w:szCs w:val="28"/>
        </w:rPr>
        <w:br/>
      </w:r>
      <w:r w:rsidR="00D0329C">
        <w:rPr>
          <w:sz w:val="28"/>
          <w:szCs w:val="28"/>
        </w:rPr>
        <w:t>протокол № ___от «_____» ____________ 20___ г</w:t>
      </w:r>
    </w:p>
    <w:p w:rsidR="007672FE" w:rsidRPr="00CB61BF" w:rsidRDefault="007672FE" w:rsidP="00D0329C">
      <w:pPr>
        <w:spacing w:line="360" w:lineRule="auto"/>
        <w:jc w:val="both"/>
        <w:rPr>
          <w:sz w:val="28"/>
          <w:szCs w:val="28"/>
        </w:rPr>
      </w:pP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</w:t>
      </w:r>
      <w:r w:rsidR="00D032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CD2584" w:rsidRDefault="007672FE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D2584">
        <w:t>подпись</w:t>
      </w:r>
    </w:p>
    <w:p w:rsidR="007672FE" w:rsidRPr="00CD2584" w:rsidRDefault="007672FE" w:rsidP="008A6864">
      <w:pPr>
        <w:ind w:left="4248" w:firstLine="708"/>
        <w:rPr>
          <w:sz w:val="28"/>
          <w:szCs w:val="28"/>
        </w:rPr>
      </w:pPr>
      <w:r w:rsidRPr="00CD2584">
        <w:rPr>
          <w:sz w:val="28"/>
          <w:szCs w:val="28"/>
        </w:rPr>
        <w:t>«___» ________________ 20</w:t>
      </w:r>
      <w:r w:rsidR="00CD2584" w:rsidRPr="00CD2584">
        <w:rPr>
          <w:sz w:val="28"/>
          <w:szCs w:val="28"/>
        </w:rPr>
        <w:t>__</w:t>
      </w:r>
      <w:r w:rsidRPr="00CD2584">
        <w:rPr>
          <w:sz w:val="28"/>
          <w:szCs w:val="28"/>
        </w:rPr>
        <w:t xml:space="preserve"> г.</w:t>
      </w:r>
    </w:p>
    <w:p w:rsidR="007672FE" w:rsidRPr="00CD2584" w:rsidRDefault="007672FE" w:rsidP="008A6864">
      <w:pPr>
        <w:ind w:left="4248" w:firstLine="708"/>
        <w:rPr>
          <w:sz w:val="28"/>
          <w:szCs w:val="28"/>
        </w:rPr>
      </w:pPr>
    </w:p>
    <w:p w:rsidR="007672FE" w:rsidRPr="00CD2584" w:rsidRDefault="007672FE" w:rsidP="008B4CC7">
      <w:pPr>
        <w:rPr>
          <w:sz w:val="28"/>
          <w:szCs w:val="28"/>
        </w:rPr>
      </w:pPr>
      <w:r w:rsidRPr="00CD2584">
        <w:rPr>
          <w:sz w:val="28"/>
          <w:szCs w:val="28"/>
        </w:rPr>
        <w:t>Доцент                                                         _____________               Ю.В.</w:t>
      </w:r>
      <w:r w:rsidR="00D0329C" w:rsidRPr="00CD2584">
        <w:rPr>
          <w:sz w:val="28"/>
          <w:szCs w:val="28"/>
        </w:rPr>
        <w:t xml:space="preserve"> </w:t>
      </w:r>
      <w:r w:rsidRPr="00CD2584">
        <w:rPr>
          <w:sz w:val="28"/>
          <w:szCs w:val="28"/>
        </w:rPr>
        <w:t>Гладкова</w:t>
      </w:r>
    </w:p>
    <w:p w:rsidR="007672FE" w:rsidRPr="00CD2584" w:rsidRDefault="007672FE" w:rsidP="008B4CC7"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  <w:t xml:space="preserve">                 </w:t>
      </w:r>
      <w:r w:rsidRPr="00CD2584">
        <w:t>подпись</w:t>
      </w:r>
    </w:p>
    <w:p w:rsidR="007672FE" w:rsidRPr="00CD2584" w:rsidRDefault="00CD2584" w:rsidP="008B4CC7">
      <w:pPr>
        <w:ind w:left="4248" w:firstLine="708"/>
        <w:rPr>
          <w:sz w:val="28"/>
          <w:szCs w:val="28"/>
        </w:rPr>
      </w:pPr>
      <w:r w:rsidRPr="00CD2584">
        <w:rPr>
          <w:sz w:val="28"/>
          <w:szCs w:val="28"/>
        </w:rPr>
        <w:t>«___» ________________ 20__</w:t>
      </w:r>
      <w:r w:rsidR="007672FE" w:rsidRPr="00CD2584">
        <w:rPr>
          <w:sz w:val="28"/>
          <w:szCs w:val="28"/>
        </w:rPr>
        <w:t xml:space="preserve"> г.</w:t>
      </w:r>
    </w:p>
    <w:p w:rsidR="007672FE" w:rsidRPr="00CD2584" w:rsidRDefault="007672FE" w:rsidP="008A6864">
      <w:pPr>
        <w:jc w:val="both"/>
        <w:rPr>
          <w:sz w:val="28"/>
          <w:szCs w:val="28"/>
        </w:rPr>
      </w:pPr>
    </w:p>
    <w:p w:rsidR="007672FE" w:rsidRPr="00CD2584" w:rsidRDefault="007672FE" w:rsidP="008A6864">
      <w:pPr>
        <w:jc w:val="both"/>
        <w:rPr>
          <w:sz w:val="28"/>
          <w:szCs w:val="28"/>
        </w:rPr>
      </w:pPr>
    </w:p>
    <w:p w:rsidR="007672FE" w:rsidRPr="00CD2584" w:rsidRDefault="007672FE" w:rsidP="008A6864">
      <w:pPr>
        <w:jc w:val="both"/>
        <w:rPr>
          <w:sz w:val="28"/>
          <w:szCs w:val="28"/>
        </w:rPr>
      </w:pPr>
      <w:r w:rsidRPr="00CD2584">
        <w:rPr>
          <w:sz w:val="28"/>
          <w:szCs w:val="28"/>
        </w:rPr>
        <w:t xml:space="preserve">Заведующий кафедрой                              __________________  М.Ю. </w:t>
      </w:r>
      <w:proofErr w:type="spellStart"/>
      <w:r w:rsidRPr="00CD2584">
        <w:rPr>
          <w:sz w:val="28"/>
          <w:szCs w:val="28"/>
        </w:rPr>
        <w:t>Диканов</w:t>
      </w:r>
      <w:proofErr w:type="spellEnd"/>
    </w:p>
    <w:p w:rsidR="007672FE" w:rsidRPr="00CD2584" w:rsidRDefault="007672FE" w:rsidP="008A6864">
      <w:pPr>
        <w:ind w:firstLine="708"/>
        <w:jc w:val="both"/>
      </w:pP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</w:r>
      <w:r w:rsidRPr="00CD2584">
        <w:rPr>
          <w:sz w:val="28"/>
          <w:szCs w:val="28"/>
        </w:rPr>
        <w:tab/>
        <w:t xml:space="preserve">               </w:t>
      </w:r>
      <w:r w:rsidRPr="00CD2584">
        <w:t>подпись</w:t>
      </w:r>
    </w:p>
    <w:p w:rsidR="007672FE" w:rsidRPr="00CD2584" w:rsidRDefault="00CD2584" w:rsidP="008A6864">
      <w:pPr>
        <w:ind w:left="4248" w:firstLine="708"/>
        <w:rPr>
          <w:sz w:val="28"/>
          <w:szCs w:val="28"/>
        </w:rPr>
      </w:pPr>
      <w:r w:rsidRPr="00CD2584">
        <w:rPr>
          <w:sz w:val="28"/>
          <w:szCs w:val="28"/>
        </w:rPr>
        <w:t>«___» ________________ 20__</w:t>
      </w:r>
      <w:r w:rsidR="007672FE" w:rsidRPr="00CD2584">
        <w:rPr>
          <w:sz w:val="28"/>
          <w:szCs w:val="28"/>
        </w:rPr>
        <w:t xml:space="preserve"> г.</w:t>
      </w:r>
    </w:p>
    <w:p w:rsidR="007672FE" w:rsidRPr="00CD2584" w:rsidRDefault="007672FE" w:rsidP="008A6864">
      <w:pPr>
        <w:rPr>
          <w:sz w:val="28"/>
          <w:szCs w:val="28"/>
        </w:rPr>
      </w:pPr>
    </w:p>
    <w:p w:rsidR="007672FE" w:rsidRPr="00325ADC" w:rsidRDefault="007672FE" w:rsidP="008A6864">
      <w:pPr>
        <w:rPr>
          <w:b/>
          <w:bCs/>
          <w:sz w:val="28"/>
          <w:szCs w:val="28"/>
        </w:rPr>
      </w:pPr>
      <w:r w:rsidRPr="00CD2584">
        <w:rPr>
          <w:b/>
          <w:bCs/>
          <w:sz w:val="28"/>
          <w:szCs w:val="28"/>
        </w:rPr>
        <w:t>Согласовано:</w:t>
      </w:r>
    </w:p>
    <w:p w:rsidR="00D0329C" w:rsidRDefault="00D0329C" w:rsidP="00D0329C">
      <w:pPr>
        <w:rPr>
          <w:color w:val="000000"/>
          <w:sz w:val="28"/>
          <w:szCs w:val="28"/>
        </w:rPr>
      </w:pPr>
    </w:p>
    <w:p w:rsidR="00D0329C" w:rsidRDefault="00D0329C" w:rsidP="00D0329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ООО «Катальпа»                          </w:t>
      </w:r>
      <w:r>
        <w:rPr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 xml:space="preserve">О.А. Катеринич                             </w:t>
      </w:r>
    </w:p>
    <w:p w:rsidR="00D0329C" w:rsidRDefault="00D0329C" w:rsidP="00D0329C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t>подпись</w:t>
      </w:r>
    </w:p>
    <w:p w:rsidR="00D0329C" w:rsidRDefault="00D0329C" w:rsidP="00D0329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D0329C" w:rsidRDefault="00D0329C" w:rsidP="00D0329C">
      <w:pPr>
        <w:ind w:left="4248" w:firstLine="708"/>
        <w:rPr>
          <w:sz w:val="28"/>
          <w:szCs w:val="28"/>
        </w:rPr>
      </w:pPr>
    </w:p>
    <w:p w:rsidR="00D0329C" w:rsidRDefault="00D0329C" w:rsidP="00D0329C">
      <w:r>
        <w:rPr>
          <w:color w:val="000000"/>
          <w:sz w:val="28"/>
          <w:szCs w:val="28"/>
        </w:rPr>
        <w:t xml:space="preserve">Директор МБУДО «Пилигрим»                   </w:t>
      </w:r>
      <w:r>
        <w:rPr>
          <w:sz w:val="28"/>
          <w:szCs w:val="28"/>
        </w:rPr>
        <w:t xml:space="preserve">__________________ </w:t>
      </w:r>
      <w:r>
        <w:rPr>
          <w:color w:val="000000"/>
          <w:sz w:val="28"/>
          <w:szCs w:val="28"/>
        </w:rPr>
        <w:t>В.Б. Платонов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>
        <w:t>подпись</w:t>
      </w:r>
    </w:p>
    <w:p w:rsidR="00D0329C" w:rsidRDefault="00D0329C" w:rsidP="00D0329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D0329C" w:rsidRDefault="00D0329C" w:rsidP="00D0329C">
      <w:pPr>
        <w:ind w:left="4320" w:firstLine="720"/>
      </w:pPr>
    </w:p>
    <w:p w:rsidR="00D0329C" w:rsidRDefault="00D0329C" w:rsidP="00D0329C">
      <w:pPr>
        <w:jc w:val="right"/>
        <w:rPr>
          <w:sz w:val="28"/>
          <w:szCs w:val="28"/>
        </w:rPr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7672FE" w:rsidRDefault="007672FE" w:rsidP="008A6864">
      <w:pPr>
        <w:jc w:val="center"/>
        <w:rPr>
          <w:sz w:val="28"/>
          <w:szCs w:val="28"/>
        </w:rPr>
      </w:pPr>
    </w:p>
    <w:p w:rsidR="007672FE" w:rsidRPr="00A6348E" w:rsidRDefault="007672FE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«</w:t>
      </w:r>
      <w:r w:rsidR="00E728DC">
        <w:rPr>
          <w:color w:val="000000"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7672FE" w:rsidRPr="00CF380B" w:rsidRDefault="007672FE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8A6864">
      <w:pPr>
        <w:jc w:val="both"/>
        <w:rPr>
          <w:sz w:val="28"/>
          <w:szCs w:val="28"/>
        </w:rPr>
      </w:pP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28DC">
        <w:rPr>
          <w:color w:val="000000"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28DC">
        <w:rPr>
          <w:color w:val="000000"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728DC">
        <w:rPr>
          <w:color w:val="000000"/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2FE" w:rsidRPr="00A6348E" w:rsidRDefault="007672FE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7672FE" w:rsidRPr="00A6348E">
        <w:tc>
          <w:tcPr>
            <w:tcW w:w="949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72FE" w:rsidRPr="00A6348E">
        <w:tc>
          <w:tcPr>
            <w:tcW w:w="949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72FE" w:rsidRPr="00A6348E">
        <w:tc>
          <w:tcPr>
            <w:tcW w:w="949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 xml:space="preserve">Перечень компетенций, формируемых </w:t>
            </w:r>
            <w:r w:rsidRPr="001635E8">
              <w:rPr>
                <w:sz w:val="28"/>
                <w:szCs w:val="28"/>
              </w:rPr>
              <w:t xml:space="preserve">дисциплиной </w:t>
            </w:r>
            <w:r w:rsidRPr="00A6348E">
              <w:rPr>
                <w:sz w:val="28"/>
                <w:szCs w:val="28"/>
              </w:rPr>
              <w:t>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72FE" w:rsidRPr="00A6348E">
        <w:tc>
          <w:tcPr>
            <w:tcW w:w="9493" w:type="dxa"/>
          </w:tcPr>
          <w:p w:rsidR="007672FE" w:rsidRPr="00A6348E" w:rsidRDefault="007672FE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672FE" w:rsidRPr="00A6348E">
        <w:tc>
          <w:tcPr>
            <w:tcW w:w="9493" w:type="dxa"/>
          </w:tcPr>
          <w:p w:rsidR="007672FE" w:rsidRPr="00A6348E" w:rsidRDefault="007672F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7672FE" w:rsidRPr="00A6348E" w:rsidRDefault="007672F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672FE" w:rsidRPr="00A6348E">
        <w:tc>
          <w:tcPr>
            <w:tcW w:w="949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7672FE" w:rsidRPr="00A6348E" w:rsidRDefault="007672F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7672FE" w:rsidRPr="00A6348E" w:rsidRDefault="007672FE" w:rsidP="008A6864">
      <w:pPr>
        <w:rPr>
          <w:sz w:val="28"/>
          <w:szCs w:val="28"/>
        </w:rPr>
      </w:pPr>
    </w:p>
    <w:p w:rsidR="007672FE" w:rsidRPr="00A6348E" w:rsidRDefault="007672FE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7672FE" w:rsidRPr="00A6348E" w:rsidRDefault="007672F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7672FE" w:rsidRPr="00A6348E" w:rsidRDefault="007672FE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</w:t>
      </w: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7672FE" w:rsidRPr="00A6348E" w:rsidRDefault="007672FE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преддипломной практики</w:t>
      </w:r>
      <w:r w:rsidRPr="00A6348E">
        <w:rPr>
          <w:sz w:val="28"/>
          <w:szCs w:val="28"/>
        </w:rPr>
        <w:t>.</w:t>
      </w:r>
    </w:p>
    <w:p w:rsidR="007672FE" w:rsidRPr="00B36086" w:rsidRDefault="007672FE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8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7672FE" w:rsidRPr="00A6348E" w:rsidRDefault="007672FE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8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7672FE" w:rsidRDefault="007672FE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tbl>
      <w:tblPr>
        <w:tblStyle w:val="aa"/>
        <w:tblpPr w:leftFromText="180" w:rightFromText="180" w:vertAnchor="text" w:tblpXSpec="center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BC4CF3" w:rsidRPr="00FA2B32" w:rsidTr="00A61C34">
        <w:tc>
          <w:tcPr>
            <w:tcW w:w="1560" w:type="dxa"/>
            <w:vAlign w:val="center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C4CF3" w:rsidRPr="00B630AE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BC4CF3" w:rsidRPr="00EA5997" w:rsidTr="00A61C34">
        <w:trPr>
          <w:trHeight w:val="600"/>
        </w:trPr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УК-1.1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</w:tr>
      <w:tr w:rsidR="00BC4CF3" w:rsidRPr="00EA5997" w:rsidTr="00A61C34">
        <w:trPr>
          <w:trHeight w:val="695"/>
        </w:trPr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УК-1.2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УК-1.3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</w:tr>
      <w:tr w:rsidR="00BC4CF3" w:rsidRPr="00EA5997" w:rsidTr="00A61C34">
        <w:trPr>
          <w:trHeight w:val="880"/>
        </w:trPr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УК-2.1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</w:tr>
      <w:tr w:rsidR="00BC4CF3" w:rsidRPr="00EA5997" w:rsidTr="00A61C34">
        <w:trPr>
          <w:trHeight w:val="70"/>
        </w:trPr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УК-2.2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УК-2.3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</w:tr>
      <w:tr w:rsidR="00BC4CF3" w:rsidRPr="00EA5997" w:rsidTr="00A61C34">
        <w:tc>
          <w:tcPr>
            <w:tcW w:w="1560" w:type="dxa"/>
            <w:tcBorders>
              <w:left w:val="single" w:sz="4" w:space="0" w:color="auto"/>
            </w:tcBorders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УК-3.1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</w:tr>
      <w:tr w:rsidR="00BC4CF3" w:rsidRPr="00EA5997" w:rsidTr="00A61C34">
        <w:tc>
          <w:tcPr>
            <w:tcW w:w="1560" w:type="dxa"/>
            <w:tcBorders>
              <w:left w:val="single" w:sz="4" w:space="0" w:color="auto"/>
            </w:tcBorders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УК-3.2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</w:tr>
      <w:tr w:rsidR="00BC4CF3" w:rsidRPr="00EA5997" w:rsidTr="00A61C34">
        <w:tc>
          <w:tcPr>
            <w:tcW w:w="1560" w:type="dxa"/>
            <w:tcBorders>
              <w:left w:val="single" w:sz="4" w:space="0" w:color="auto"/>
            </w:tcBorders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УК-3.3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УК-4.1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иностранном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) язык</w:t>
            </w:r>
            <w:proofErr w:type="gramStart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ах)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УК-4.2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) языке(ах) для решения производственных задач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УК-4.3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) языке(ах) в сфере деловой коммуникации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УК-5.1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УК-5.2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УК-5.3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УК-6.1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УК-6.2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выбранной траектории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УК-6.3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УК-7.1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Знает роль физической культуры в жизни человека и общества, научно-практические основы физической культуры для обеспечения полноценной социальной и профессиональной деятельности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УК-7.2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Умеет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</w:tr>
      <w:tr w:rsidR="00BC4CF3" w:rsidRPr="00EA5997" w:rsidTr="00A61C34">
        <w:tc>
          <w:tcPr>
            <w:tcW w:w="1560" w:type="dxa"/>
          </w:tcPr>
          <w:p w:rsidR="00BC4CF3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УК-7.3</w:t>
            </w:r>
          </w:p>
        </w:tc>
        <w:tc>
          <w:tcPr>
            <w:tcW w:w="8505" w:type="dxa"/>
          </w:tcPr>
          <w:p w:rsidR="00BC4CF3" w:rsidRPr="00EA5997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EA5997">
              <w:rPr>
                <w:rFonts w:eastAsia="Calibri" w:cs="Times New Roman"/>
                <w:sz w:val="24"/>
                <w:szCs w:val="24"/>
                <w:lang w:eastAsia="en-US"/>
              </w:rPr>
              <w:t>Владеет навыками использования средств и методов физической культуры для сохранения и укрепления здоровья, обеспечения полноценной профессиональной деятельности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УК-8.1</w:t>
            </w:r>
          </w:p>
        </w:tc>
        <w:tc>
          <w:tcPr>
            <w:tcW w:w="8505" w:type="dxa"/>
          </w:tcPr>
          <w:p w:rsidR="00BC4CF3" w:rsidRPr="00BF6186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BF6186">
              <w:rPr>
                <w:rFonts w:eastAsia="Calibri" w:cs="Times New Roman"/>
                <w:sz w:val="24"/>
                <w:szCs w:val="24"/>
                <w:lang w:eastAsia="en-US"/>
              </w:rPr>
              <w:t>Знает  классификацию и источники опасностей природного и техногенного происхождения; причины, признаки и последствия опасностей, методы и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7D731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УК-8.2</w:t>
            </w:r>
          </w:p>
        </w:tc>
        <w:tc>
          <w:tcPr>
            <w:tcW w:w="8505" w:type="dxa"/>
          </w:tcPr>
          <w:p w:rsidR="00BC4CF3" w:rsidRPr="00BF6186" w:rsidRDefault="00BC4CF3" w:rsidP="00A61C34">
            <w:pPr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highlight w:val="yellow"/>
                <w:lang w:eastAsia="en-US"/>
              </w:rPr>
            </w:pPr>
            <w:r w:rsidRPr="00BF6186">
              <w:rPr>
                <w:rFonts w:eastAsia="Calibri" w:cs="Times New Roman"/>
                <w:sz w:val="24"/>
                <w:szCs w:val="24"/>
                <w:lang w:eastAsia="en-US"/>
              </w:rPr>
              <w:t>Умеет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УК-8.3</w:t>
            </w:r>
          </w:p>
        </w:tc>
        <w:tc>
          <w:tcPr>
            <w:tcW w:w="8505" w:type="dxa"/>
          </w:tcPr>
          <w:p w:rsidR="00BC4CF3" w:rsidRPr="00BF6186" w:rsidRDefault="00BC4CF3" w:rsidP="00A61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BF6186">
              <w:rPr>
                <w:rFonts w:eastAsia="Calibri" w:cs="Times New Roman"/>
                <w:sz w:val="24"/>
                <w:szCs w:val="24"/>
                <w:lang w:eastAsia="en-US"/>
              </w:rPr>
              <w:t>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ситуаций, навыками оказания первой помощи пострадавшим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ОПК-1.1</w:t>
            </w:r>
          </w:p>
        </w:tc>
        <w:tc>
          <w:tcPr>
            <w:tcW w:w="8505" w:type="dxa"/>
          </w:tcPr>
          <w:p w:rsidR="00BC4CF3" w:rsidRPr="008F33DF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Знает технологические новации и современное программное обеспечение в туристской сфере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ОПК-1.2</w:t>
            </w:r>
          </w:p>
        </w:tc>
        <w:tc>
          <w:tcPr>
            <w:tcW w:w="8505" w:type="dxa"/>
          </w:tcPr>
          <w:p w:rsidR="00BC4CF3" w:rsidRPr="008F33DF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Умеет осуществлять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ОПК-1.3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Владеет технологическими новациями и специализированными программными продуктами в сфере туризма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ОПК-2.1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Знает </w:t>
            </w:r>
            <w:r w:rsidRPr="00F94DE4">
              <w:rPr>
                <w:rFonts w:cs="Times New Roman"/>
                <w:szCs w:val="24"/>
                <w:lang w:val="ru-RU"/>
              </w:rPr>
              <w:t xml:space="preserve">цели и задачи управления </w:t>
            </w:r>
            <w:r>
              <w:rPr>
                <w:rFonts w:cs="Times New Roman"/>
                <w:szCs w:val="24"/>
                <w:lang w:val="ru-RU"/>
              </w:rPr>
              <w:t>объектами туристской деятельности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ОПК-2.2</w:t>
            </w:r>
          </w:p>
        </w:tc>
        <w:tc>
          <w:tcPr>
            <w:tcW w:w="8505" w:type="dxa"/>
          </w:tcPr>
          <w:p w:rsidR="00BC4CF3" w:rsidRPr="005427A3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Умеет осуществлять </w:t>
            </w:r>
            <w:r w:rsidRPr="005427A3">
              <w:rPr>
                <w:rFonts w:cs="Times New Roman"/>
                <w:szCs w:val="24"/>
                <w:lang w:val="ru-RU"/>
              </w:rPr>
              <w:t xml:space="preserve">контроль деятельности </w:t>
            </w:r>
            <w:r>
              <w:rPr>
                <w:rFonts w:cs="Times New Roman"/>
                <w:szCs w:val="24"/>
                <w:lang w:val="ru-RU"/>
              </w:rPr>
              <w:t>объектов туристской сферы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ОПК-2.3</w:t>
            </w:r>
          </w:p>
        </w:tc>
        <w:tc>
          <w:tcPr>
            <w:tcW w:w="8505" w:type="dxa"/>
          </w:tcPr>
          <w:p w:rsidR="00BC4CF3" w:rsidRPr="0046043C" w:rsidRDefault="00BC4CF3" w:rsidP="00A61C34">
            <w:pPr>
              <w:rPr>
                <w:rFonts w:cs="Times New Roman"/>
                <w:sz w:val="24"/>
                <w:szCs w:val="24"/>
              </w:rPr>
            </w:pPr>
            <w:r w:rsidRPr="0046043C">
              <w:rPr>
                <w:rFonts w:cs="Times New Roman"/>
                <w:sz w:val="24"/>
                <w:szCs w:val="24"/>
              </w:rPr>
              <w:t>Владеет основными методами и приемами планирования, организации, мотивации и координации деятельности объектов туристской сферы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ОПК-3.1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iCs/>
                <w:szCs w:val="24"/>
                <w:lang w:val="ru-RU"/>
              </w:rPr>
              <w:t>Знает критерии качества</w:t>
            </w:r>
            <w:r w:rsidRPr="00F94DE4">
              <w:rPr>
                <w:rFonts w:cs="Times New Roman"/>
                <w:iCs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iCs/>
                <w:szCs w:val="24"/>
                <w:lang w:val="ru-RU"/>
              </w:rPr>
              <w:t xml:space="preserve">процессов </w:t>
            </w:r>
            <w:r w:rsidRPr="00F94DE4">
              <w:rPr>
                <w:rFonts w:cs="Times New Roman"/>
                <w:iCs/>
                <w:szCs w:val="24"/>
                <w:lang w:val="ru-RU"/>
              </w:rPr>
              <w:t xml:space="preserve">оказания услуг </w:t>
            </w:r>
            <w:r>
              <w:rPr>
                <w:rFonts w:cs="Times New Roman"/>
                <w:iCs/>
                <w:szCs w:val="24"/>
                <w:lang w:val="ru-RU"/>
              </w:rPr>
              <w:t>в избранной сфере профессиональной деятельности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</w:t>
            </w:r>
            <w:r w:rsidRPr="00572298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2298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iCs/>
                <w:szCs w:val="24"/>
                <w:lang w:val="ru-RU"/>
              </w:rPr>
              <w:t>Умеет оценивать качество оказания туристских услуг с учетом мнения потребителей и заинтересованных сторон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</w:t>
            </w:r>
            <w:r w:rsidRPr="00572298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572298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8505" w:type="dxa"/>
          </w:tcPr>
          <w:p w:rsidR="00BC4CF3" w:rsidRPr="00AD22A7" w:rsidRDefault="00BC4CF3" w:rsidP="00A61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Владеет навыками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определения </w:t>
            </w:r>
            <w:r w:rsidRPr="00AD22A7">
              <w:rPr>
                <w:rFonts w:cs="Times New Roman"/>
                <w:iCs/>
                <w:sz w:val="24"/>
                <w:szCs w:val="24"/>
              </w:rPr>
              <w:t>качества процессов оказания туристских услуг</w:t>
            </w:r>
            <w:proofErr w:type="gramEnd"/>
            <w:r w:rsidRPr="00AD22A7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AD22A7">
              <w:rPr>
                <w:rFonts w:cs="Times New Roman"/>
                <w:iCs/>
                <w:sz w:val="24"/>
                <w:szCs w:val="24"/>
              </w:rPr>
              <w:lastRenderedPageBreak/>
              <w:t>в соответствии с международными и национальными стандартами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lastRenderedPageBreak/>
              <w:t>ОПК-</w:t>
            </w:r>
            <w:r w:rsidRPr="00572298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572298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Знает методы исследования туристского рынка, технологии организации продвижения и продажи туристского продукта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</w:t>
            </w:r>
            <w:r w:rsidRPr="00572298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572298">
              <w:rPr>
                <w:rFonts w:cs="Times New Roman"/>
                <w:sz w:val="24"/>
                <w:szCs w:val="24"/>
              </w:rPr>
              <w:t>.2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Умеет осуществлять маркетинговые исследования туристского рынка, потребителей, конкурентов, в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т.ч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>. с целью обоснования и разработки системы новых экскурсионных маршрутов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</w:t>
            </w:r>
            <w:r w:rsidRPr="00AD22A7">
              <w:rPr>
                <w:rFonts w:cs="Times New Roman"/>
                <w:sz w:val="24"/>
                <w:szCs w:val="24"/>
              </w:rPr>
              <w:t>4</w:t>
            </w:r>
            <w:r w:rsidRPr="00572298">
              <w:rPr>
                <w:rFonts w:cs="Times New Roman"/>
                <w:sz w:val="24"/>
                <w:szCs w:val="24"/>
              </w:rPr>
              <w:t>.3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Владеет навыками формирования каналов сбыта туристских продуктов и услуг, а также их продвижением,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</w:rPr>
              <w:t>. в сети Интернет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ОПК-5.1</w:t>
            </w:r>
          </w:p>
        </w:tc>
        <w:tc>
          <w:tcPr>
            <w:tcW w:w="8505" w:type="dxa"/>
          </w:tcPr>
          <w:p w:rsidR="00BC4CF3" w:rsidRPr="00BF7D9D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highlight w:val="yellow"/>
                <w:lang w:val="ru-RU"/>
              </w:rPr>
            </w:pPr>
            <w:r w:rsidRPr="003A74DD">
              <w:rPr>
                <w:rFonts w:cs="Times New Roman"/>
                <w:iCs/>
                <w:szCs w:val="24"/>
                <w:lang w:val="ru-RU"/>
              </w:rPr>
              <w:t>Знает методы определения, анализа, оценки производственно-экономических показателей предприятий сервиса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ОПК-5.2</w:t>
            </w:r>
          </w:p>
        </w:tc>
        <w:tc>
          <w:tcPr>
            <w:tcW w:w="8505" w:type="dxa"/>
          </w:tcPr>
          <w:p w:rsidR="00BC4CF3" w:rsidRPr="00BF7D9D" w:rsidRDefault="00BC4CF3" w:rsidP="00A61C34">
            <w:pPr>
              <w:pStyle w:val="TableParagraph"/>
              <w:jc w:val="both"/>
              <w:rPr>
                <w:rFonts w:cs="Times New Roman"/>
                <w:szCs w:val="24"/>
                <w:highlight w:val="yellow"/>
                <w:lang w:val="ru-RU"/>
              </w:rPr>
            </w:pPr>
            <w:r w:rsidRPr="003A74DD">
              <w:rPr>
                <w:rFonts w:cs="Times New Roman"/>
                <w:iCs/>
                <w:szCs w:val="24"/>
                <w:lang w:val="ru-RU"/>
              </w:rPr>
              <w:t>Умеет применять экономически обоснованные управленческие решения</w:t>
            </w:r>
            <w:r w:rsidRPr="003A74D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ОПК-5.3</w:t>
            </w:r>
          </w:p>
        </w:tc>
        <w:tc>
          <w:tcPr>
            <w:tcW w:w="8505" w:type="dxa"/>
          </w:tcPr>
          <w:p w:rsidR="00BC4CF3" w:rsidRPr="00BF7D9D" w:rsidRDefault="00BC4CF3" w:rsidP="00A61C34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3A74DD">
              <w:rPr>
                <w:rFonts w:cs="Times New Roman"/>
                <w:iCs/>
                <w:sz w:val="24"/>
                <w:szCs w:val="24"/>
              </w:rPr>
              <w:t>Владеет навыками обеспечения экономической эффективности сервисной деятельности предприятия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ОПК-6.1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Знает </w:t>
            </w:r>
            <w:r w:rsidRPr="00F94DE4">
              <w:rPr>
                <w:rFonts w:cs="Times New Roman"/>
                <w:szCs w:val="24"/>
                <w:lang w:val="ru-RU"/>
              </w:rPr>
              <w:t xml:space="preserve">законодательство Российской Федерации о предоставлении услуг 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ОПК-6.2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E20BC3">
              <w:rPr>
                <w:rFonts w:cs="Times New Roman"/>
                <w:szCs w:val="24"/>
                <w:lang w:val="ru-RU"/>
              </w:rPr>
              <w:t>Умеет осуществлять поиск и обоснованно применять необходимую нормативно-правовую документацию для  деятельности в избранной профессиональной области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ОПК-6.3</w:t>
            </w:r>
          </w:p>
        </w:tc>
        <w:tc>
          <w:tcPr>
            <w:tcW w:w="8505" w:type="dxa"/>
          </w:tcPr>
          <w:p w:rsidR="00BC4CF3" w:rsidRPr="00F94DE4" w:rsidRDefault="00BC4CF3" w:rsidP="00A61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Владеет навыками применения законодательства Российской Федерации и норм международного права при осуществлении профессиональной деятельности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2298">
              <w:rPr>
                <w:rFonts w:cs="Times New Roman"/>
                <w:sz w:val="24"/>
                <w:szCs w:val="24"/>
              </w:rPr>
              <w:t>ОПК-7.1</w:t>
            </w:r>
          </w:p>
        </w:tc>
        <w:tc>
          <w:tcPr>
            <w:tcW w:w="8505" w:type="dxa"/>
          </w:tcPr>
          <w:p w:rsidR="00BC4CF3" w:rsidRPr="00B97337" w:rsidRDefault="00BC4CF3" w:rsidP="00A61C34">
            <w:pPr>
              <w:pStyle w:val="TableParagraph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B97337">
              <w:rPr>
                <w:rFonts w:eastAsia="Times New Roman" w:cs="Times New Roman"/>
                <w:szCs w:val="24"/>
                <w:lang w:val="ru-RU"/>
              </w:rPr>
              <w:t>Знает 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ОПК-7.2</w:t>
            </w:r>
          </w:p>
        </w:tc>
        <w:tc>
          <w:tcPr>
            <w:tcW w:w="8505" w:type="dxa"/>
          </w:tcPr>
          <w:p w:rsidR="00BC4CF3" w:rsidRPr="00B97337" w:rsidRDefault="00BC4CF3" w:rsidP="00A61C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Умеет применять положения нормативно-</w:t>
            </w:r>
            <w:r w:rsidRPr="00F94DE4">
              <w:rPr>
                <w:rFonts w:cs="Times New Roman"/>
                <w:sz w:val="24"/>
                <w:szCs w:val="24"/>
              </w:rPr>
              <w:t>правовых актов, регулирующих охрану труда  и технику безопасности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572298" w:rsidRDefault="002A26DE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ОПК-7.3</w:t>
            </w:r>
          </w:p>
        </w:tc>
        <w:tc>
          <w:tcPr>
            <w:tcW w:w="8505" w:type="dxa"/>
          </w:tcPr>
          <w:p w:rsidR="00BC4CF3" w:rsidRPr="00B97337" w:rsidRDefault="00BC4CF3" w:rsidP="00A61C34">
            <w:pPr>
              <w:rPr>
                <w:rFonts w:cs="Times New Roman"/>
                <w:sz w:val="24"/>
                <w:szCs w:val="24"/>
              </w:rPr>
            </w:pPr>
            <w:r w:rsidRPr="00B97337">
              <w:rPr>
                <w:rFonts w:cs="Times New Roman"/>
                <w:sz w:val="24"/>
                <w:szCs w:val="24"/>
              </w:rPr>
              <w:t>Владеет навыками обеспечения соблюдения требований безопасного обслуживания, охраны труда  и техники безопасности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26898">
              <w:rPr>
                <w:rFonts w:cs="Times New Roman"/>
                <w:sz w:val="24"/>
                <w:szCs w:val="24"/>
              </w:rPr>
              <w:t>ПК-1.1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Знает основные функции и методы руководства экскурсионной организацией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6898">
              <w:rPr>
                <w:rFonts w:cs="Times New Roman"/>
                <w:sz w:val="24"/>
                <w:szCs w:val="24"/>
              </w:rPr>
              <w:t>ПК-1.2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Умеет осуществлять руководство экскурсионной организацией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6898">
              <w:rPr>
                <w:rFonts w:cs="Times New Roman"/>
                <w:sz w:val="24"/>
                <w:szCs w:val="24"/>
              </w:rPr>
              <w:t>ПК-1.3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Владеет навыками управления экскурсионной организацией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ПК-2.1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Знает способы и методы организационного обеспечения экскурсионных услуг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ПК-2.2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ПК-2.3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Владеет навыками организационного обеспечения экскурсионных услуг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226898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898">
              <w:rPr>
                <w:rFonts w:cs="Times New Roman"/>
                <w:sz w:val="24"/>
                <w:szCs w:val="24"/>
              </w:rPr>
              <w:t>ПК-3.1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7D0AB9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AB9">
              <w:rPr>
                <w:rFonts w:cs="Times New Roman"/>
                <w:sz w:val="24"/>
                <w:szCs w:val="24"/>
              </w:rPr>
              <w:t>ПК-3.2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Умеет организовать вспомогательную деятельность по реализации экскурсионных услуг</w:t>
            </w:r>
          </w:p>
        </w:tc>
      </w:tr>
      <w:tr w:rsidR="00BC4CF3" w:rsidRPr="00BF6186" w:rsidTr="00A61C34">
        <w:tc>
          <w:tcPr>
            <w:tcW w:w="1560" w:type="dxa"/>
          </w:tcPr>
          <w:p w:rsidR="00BC4CF3" w:rsidRPr="007D0AB9" w:rsidRDefault="00BC4CF3" w:rsidP="00A61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AB9">
              <w:rPr>
                <w:rFonts w:cs="Times New Roman"/>
                <w:sz w:val="24"/>
                <w:szCs w:val="24"/>
              </w:rPr>
              <w:t>ПК-3.3</w:t>
            </w:r>
          </w:p>
        </w:tc>
        <w:tc>
          <w:tcPr>
            <w:tcW w:w="8505" w:type="dxa"/>
          </w:tcPr>
          <w:p w:rsidR="00BC4CF3" w:rsidRPr="00226898" w:rsidRDefault="00BC4CF3" w:rsidP="00A61C34">
            <w:pPr>
              <w:pStyle w:val="a9"/>
              <w:spacing w:before="0" w:after="0"/>
              <w:jc w:val="both"/>
            </w:pPr>
            <w:r w:rsidRPr="00226898"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</w:tr>
    </w:tbl>
    <w:p w:rsidR="007672FE" w:rsidRPr="00140DA2" w:rsidRDefault="007672FE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7672FE" w:rsidRPr="001635E8" w:rsidRDefault="007672FE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преддипломной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</w:t>
      </w:r>
      <w:r w:rsidRPr="001635E8">
        <w:rPr>
          <w:sz w:val="28"/>
          <w:szCs w:val="28"/>
        </w:rPr>
        <w:t>занятий и самостоятельной работы, с применением различных форм и методов обучения (табл. 1).</w:t>
      </w:r>
    </w:p>
    <w:p w:rsidR="007672FE" w:rsidRPr="00EF7FDA" w:rsidRDefault="007672FE" w:rsidP="008F6BB2">
      <w:pPr>
        <w:jc w:val="both"/>
        <w:rPr>
          <w:color w:val="000000"/>
          <w:sz w:val="24"/>
          <w:szCs w:val="24"/>
        </w:rPr>
        <w:sectPr w:rsidR="007672FE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7672FE" w:rsidRDefault="007672FE" w:rsidP="008A6864">
      <w:pPr>
        <w:jc w:val="center"/>
        <w:rPr>
          <w:sz w:val="24"/>
          <w:szCs w:val="24"/>
        </w:rPr>
      </w:pPr>
      <w:r w:rsidRPr="00B36086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B36086">
        <w:rPr>
          <w:sz w:val="24"/>
          <w:szCs w:val="24"/>
        </w:rPr>
        <w:t>изучения дисциплины</w:t>
      </w:r>
    </w:p>
    <w:p w:rsidR="007672FE" w:rsidRPr="00C43283" w:rsidRDefault="007672FE" w:rsidP="008A6864">
      <w:pPr>
        <w:jc w:val="center"/>
        <w:rPr>
          <w:i/>
          <w:iCs/>
          <w:sz w:val="24"/>
          <w:szCs w:val="24"/>
        </w:rPr>
      </w:pPr>
      <w:r w:rsidRPr="00C43283">
        <w:rPr>
          <w:i/>
          <w:iCs/>
          <w:sz w:val="24"/>
          <w:szCs w:val="24"/>
        </w:rPr>
        <w:t>«</w:t>
      </w:r>
      <w:r w:rsidR="00E728DC">
        <w:rPr>
          <w:i/>
          <w:iCs/>
          <w:sz w:val="24"/>
          <w:szCs w:val="24"/>
        </w:rPr>
        <w:t>Защита выпускной квалификационной работы, включая подготовку к процедуре защиты и процедуру защиты</w:t>
      </w:r>
      <w:r w:rsidRPr="00C43283">
        <w:rPr>
          <w:i/>
          <w:iC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7"/>
        <w:gridCol w:w="1612"/>
        <w:gridCol w:w="3479"/>
        <w:gridCol w:w="2126"/>
        <w:gridCol w:w="2031"/>
        <w:gridCol w:w="1767"/>
        <w:gridCol w:w="3348"/>
      </w:tblGrid>
      <w:tr w:rsidR="007672FE" w:rsidRPr="00EF7FDA">
        <w:tc>
          <w:tcPr>
            <w:tcW w:w="1567" w:type="dxa"/>
          </w:tcPr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7672FE" w:rsidRPr="001635E8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Контролируемые разделы и темы дисциплины</w:t>
            </w:r>
            <w:r w:rsidRPr="001635E8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1767" w:type="dxa"/>
          </w:tcPr>
          <w:p w:rsidR="007672FE" w:rsidRPr="001635E8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3348" w:type="dxa"/>
          </w:tcPr>
          <w:p w:rsidR="007672FE" w:rsidRPr="00EF7FDA" w:rsidRDefault="007672F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94FCF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294FCF" w:rsidRPr="00360A2D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60A2D">
              <w:rPr>
                <w:b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12" w:type="dxa"/>
          </w:tcPr>
          <w:p w:rsidR="00294FCF" w:rsidRPr="00D4777D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294FCF" w:rsidRPr="00AB3076" w:rsidRDefault="00AB3076" w:rsidP="00AB3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076">
              <w:rPr>
                <w:color w:val="000000"/>
                <w:sz w:val="24"/>
                <w:szCs w:val="24"/>
              </w:rPr>
              <w:t>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2126" w:type="dxa"/>
            <w:vMerge w:val="restart"/>
          </w:tcPr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</w:tc>
        <w:tc>
          <w:tcPr>
            <w:tcW w:w="1767" w:type="dxa"/>
            <w:vMerge w:val="restart"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294FCF" w:rsidRPr="00EB0803" w:rsidRDefault="00294FCF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294FCF" w:rsidRPr="00EB0803" w:rsidRDefault="00294FCF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знаниями в рамках конкретного структурного </w:t>
            </w:r>
            <w:r w:rsidRPr="00EB0803">
              <w:rPr>
                <w:color w:val="000000"/>
              </w:rPr>
              <w:lastRenderedPageBreak/>
              <w:t>подразделения предприятия;</w:t>
            </w:r>
          </w:p>
          <w:p w:rsidR="00294FCF" w:rsidRPr="00EF7FDA" w:rsidRDefault="00294FCF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294FCF" w:rsidRPr="00EF7FDA" w:rsidTr="00C45EEB">
        <w:trPr>
          <w:trHeight w:val="966"/>
        </w:trPr>
        <w:tc>
          <w:tcPr>
            <w:tcW w:w="1567" w:type="dxa"/>
            <w:vMerge/>
          </w:tcPr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294FCF" w:rsidRPr="00D4777D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294FCF" w:rsidRPr="00AB3076" w:rsidRDefault="00AB3076" w:rsidP="00AB3076">
            <w:pPr>
              <w:jc w:val="both"/>
              <w:rPr>
                <w:color w:val="000000"/>
                <w:sz w:val="24"/>
                <w:szCs w:val="24"/>
              </w:rPr>
            </w:pPr>
            <w:r w:rsidRPr="00AB3076">
              <w:rPr>
                <w:color w:val="000000"/>
                <w:sz w:val="24"/>
                <w:szCs w:val="24"/>
              </w:rPr>
              <w:t>применять положения нормативно-правовых актов, регулирующих охрану труда  и технику безопасности</w:t>
            </w:r>
          </w:p>
        </w:tc>
        <w:tc>
          <w:tcPr>
            <w:tcW w:w="2126" w:type="dxa"/>
            <w:vMerge/>
          </w:tcPr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94FCF" w:rsidRPr="00EF7FDA" w:rsidRDefault="00294FCF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4FCF" w:rsidRPr="00EF7FDA" w:rsidTr="00C45EEB">
        <w:trPr>
          <w:trHeight w:val="1046"/>
        </w:trPr>
        <w:tc>
          <w:tcPr>
            <w:tcW w:w="1567" w:type="dxa"/>
            <w:vMerge/>
          </w:tcPr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294FCF" w:rsidRPr="00D4777D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294FCF" w:rsidRPr="00AB3076" w:rsidRDefault="00AB3076" w:rsidP="00A1173F">
            <w:pPr>
              <w:jc w:val="both"/>
              <w:rPr>
                <w:color w:val="000000"/>
                <w:sz w:val="24"/>
                <w:szCs w:val="24"/>
              </w:rPr>
            </w:pPr>
            <w:r w:rsidRPr="00AB3076">
              <w:rPr>
                <w:color w:val="000000"/>
                <w:sz w:val="24"/>
                <w:szCs w:val="24"/>
              </w:rPr>
              <w:t>навыками обеспечения соблюдения требований безопасного обслуживания, охраны труда и техники безопасности</w:t>
            </w:r>
          </w:p>
        </w:tc>
        <w:tc>
          <w:tcPr>
            <w:tcW w:w="2126" w:type="dxa"/>
            <w:vMerge/>
          </w:tcPr>
          <w:p w:rsidR="00294FCF" w:rsidRPr="00EF7FDA" w:rsidRDefault="00294FCF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94FCF" w:rsidRPr="00EF7FDA" w:rsidRDefault="00294FCF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94FCF" w:rsidRPr="00EF7FDA" w:rsidRDefault="00294FCF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3076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AB3076" w:rsidRPr="00360A2D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60A2D">
              <w:rPr>
                <w:b/>
                <w:color w:val="000000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1612" w:type="dxa"/>
          </w:tcPr>
          <w:p w:rsidR="00AB3076" w:rsidRPr="00D4777D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AB3076" w:rsidRPr="00360A2D" w:rsidRDefault="00AB3076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законодательство Российской Федерации о предоставлении услуг</w:t>
            </w:r>
          </w:p>
        </w:tc>
        <w:tc>
          <w:tcPr>
            <w:tcW w:w="2126" w:type="dxa"/>
            <w:vMerge w:val="restart"/>
          </w:tcPr>
          <w:p w:rsidR="00AB3076" w:rsidRPr="00EF7FDA" w:rsidRDefault="00AB3076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AB3076" w:rsidRPr="00EF7FDA" w:rsidRDefault="00AB3076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AB3076" w:rsidRPr="00EF7FDA" w:rsidRDefault="00AB3076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</w:tc>
        <w:tc>
          <w:tcPr>
            <w:tcW w:w="1767" w:type="dxa"/>
            <w:vMerge w:val="restart"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AB3076" w:rsidRPr="00EB0803" w:rsidRDefault="00AB3076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AB3076" w:rsidRPr="00EB0803" w:rsidRDefault="00AB3076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AB3076" w:rsidRPr="00EF7FDA" w:rsidRDefault="00AB3076" w:rsidP="00CC3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AB3076" w:rsidRPr="00EF7FDA" w:rsidTr="00C45EEB">
        <w:trPr>
          <w:trHeight w:val="1031"/>
        </w:trPr>
        <w:tc>
          <w:tcPr>
            <w:tcW w:w="1567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AB3076" w:rsidRPr="00D4777D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AB3076" w:rsidRPr="006064D6" w:rsidRDefault="00AB3076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осуществлять поиск и обоснованно применять необходимую нормативно-правовую документацию для  деятельности в избранной профессиональной области</w:t>
            </w:r>
          </w:p>
        </w:tc>
        <w:tc>
          <w:tcPr>
            <w:tcW w:w="2126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3076" w:rsidRPr="00EF7FDA" w:rsidTr="00C45EEB">
        <w:trPr>
          <w:trHeight w:val="1046"/>
        </w:trPr>
        <w:tc>
          <w:tcPr>
            <w:tcW w:w="1567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AB3076" w:rsidRPr="00D4777D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AB3076" w:rsidRPr="006064D6" w:rsidRDefault="00AB3076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навыками применения законодательства Российской Федерации и норм международного права при осуществлении профессиональной деятельности</w:t>
            </w:r>
          </w:p>
        </w:tc>
        <w:tc>
          <w:tcPr>
            <w:tcW w:w="2126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AB3076" w:rsidRPr="00EF7FDA" w:rsidRDefault="00AB3076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AB3076" w:rsidRPr="00EF7FDA" w:rsidRDefault="00AB3076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0A2D">
              <w:rPr>
                <w:b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 xml:space="preserve"> методы определения, анализа, оценки производственно-экономических показателей предприятий сервиса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</w:t>
            </w:r>
            <w:r w:rsidRPr="00EB0803">
              <w:rPr>
                <w:color w:val="000000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360A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Pr="00CC3E38">
              <w:rPr>
                <w:color w:val="000000"/>
                <w:sz w:val="24"/>
                <w:szCs w:val="24"/>
              </w:rPr>
              <w:t>умения осуществлять сбор материалов, систематизировать и обобщать данных для написания отчёта</w:t>
            </w:r>
          </w:p>
        </w:tc>
      </w:tr>
      <w:tr w:rsidR="00360A2D" w:rsidRPr="00EF7FDA" w:rsidTr="00C45EEB">
        <w:trPr>
          <w:trHeight w:val="1100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применять экономически обоснованные управленческие решения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навыками обеспечения экономической эффективности сервисной деятельности предприятия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60A2D">
              <w:rPr>
                <w:b/>
                <w:color w:val="000000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методы исследования туристского рынка, технологии организации продвижения и продажи туристского продукта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360A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данных для написания отчёта</w:t>
            </w:r>
          </w:p>
        </w:tc>
      </w:tr>
      <w:tr w:rsidR="00360A2D" w:rsidRPr="00EF7FDA" w:rsidTr="00C45EEB">
        <w:trPr>
          <w:trHeight w:val="106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 xml:space="preserve">осуществлять маркетинговые исследования туристского рынка, потребителей, конкурентов, в </w:t>
            </w:r>
            <w:proofErr w:type="spellStart"/>
            <w:r w:rsidRPr="00360A2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60A2D">
              <w:rPr>
                <w:color w:val="000000"/>
                <w:sz w:val="24"/>
                <w:szCs w:val="24"/>
              </w:rPr>
              <w:t>. с целью обоснования и разработки системы новых экскурсионных маршрутов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 xml:space="preserve">навыками формирования каналов сбыта туристских продуктов и услуг, а также их продвижением, в </w:t>
            </w:r>
            <w:proofErr w:type="spellStart"/>
            <w:r w:rsidRPr="00360A2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60A2D">
              <w:rPr>
                <w:color w:val="000000"/>
                <w:sz w:val="24"/>
                <w:szCs w:val="24"/>
              </w:rPr>
              <w:t>. в сети Интернет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A61C34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61C34"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критерии качества процессов оказания услуг в избранной сфере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индивидуальное </w:t>
            </w:r>
            <w:r>
              <w:rPr>
                <w:sz w:val="24"/>
                <w:szCs w:val="24"/>
              </w:rPr>
              <w:lastRenderedPageBreak/>
              <w:t>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решения конкретных </w:t>
            </w:r>
            <w:r w:rsidRPr="00EB0803">
              <w:rPr>
                <w:color w:val="000000"/>
              </w:rPr>
              <w:lastRenderedPageBreak/>
              <w:t>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оценивать качество оказания туристских услуг с учетом мнения потребителей и заинтересованных сторон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360A2D">
              <w:rPr>
                <w:color w:val="000000"/>
                <w:sz w:val="24"/>
                <w:szCs w:val="24"/>
              </w:rPr>
              <w:t>определения качества процессов оказания туристских услуг</w:t>
            </w:r>
            <w:proofErr w:type="gramEnd"/>
            <w:r w:rsidRPr="00360A2D">
              <w:rPr>
                <w:color w:val="000000"/>
                <w:sz w:val="24"/>
                <w:szCs w:val="24"/>
              </w:rPr>
              <w:t xml:space="preserve"> в соответствии с международными и национальными стандартами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360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0A2D">
              <w:rPr>
                <w:b/>
                <w:bCs/>
                <w:sz w:val="24"/>
                <w:szCs w:val="24"/>
              </w:rPr>
              <w:t>ОПК-2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цели и задачи управления объектами туристской деятельности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</w:t>
            </w:r>
          </w:p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осуществлять контроль деятельности объектов туристской сферы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основными методами и приемами планирования, организации, мотивации и координации деятельности объектов туристской сферы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360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технологические новации и современное программное обеспечение в туристской сфере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осуществлять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технологическими новациями и специализированными программными продуктами в сфере туризма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0A2D">
              <w:rPr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классификацию и источники опасностей природного и техногенного происхождения; причины, признаки и последствия опасностей, методы и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обобщать  данных для написания отчёта</w:t>
            </w: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 xml:space="preserve">поддерживать безопасные условия жизнедеятельности; выявлять признаки, причины и </w:t>
            </w:r>
            <w:r w:rsidRPr="00360A2D">
              <w:rPr>
                <w:color w:val="000000"/>
                <w:sz w:val="24"/>
                <w:szCs w:val="24"/>
              </w:rPr>
              <w:lastRenderedPageBreak/>
              <w:t>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ситуаций, навыками оказания первой помощи пострадавшим</w:t>
            </w:r>
          </w:p>
        </w:tc>
        <w:tc>
          <w:tcPr>
            <w:tcW w:w="2126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360A2D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0A2D">
              <w:rPr>
                <w:b/>
                <w:bCs/>
                <w:sz w:val="24"/>
                <w:szCs w:val="24"/>
              </w:rPr>
              <w:t>УК-7</w:t>
            </w:r>
          </w:p>
        </w:tc>
        <w:tc>
          <w:tcPr>
            <w:tcW w:w="1612" w:type="dxa"/>
          </w:tcPr>
          <w:p w:rsidR="00360A2D" w:rsidRPr="00D4777D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роль физической культуры в жизни человека и общества, научно-практические основы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360A2D" w:rsidRPr="00EF7FDA" w:rsidTr="00C45EEB">
        <w:trPr>
          <w:trHeight w:val="1121"/>
        </w:trPr>
        <w:tc>
          <w:tcPr>
            <w:tcW w:w="1567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360A2D" w:rsidRPr="00360A2D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2126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1046"/>
        </w:trPr>
        <w:tc>
          <w:tcPr>
            <w:tcW w:w="1567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6064D6" w:rsidRDefault="00360A2D" w:rsidP="00360A2D">
            <w:pPr>
              <w:jc w:val="both"/>
              <w:rPr>
                <w:color w:val="000000"/>
                <w:sz w:val="24"/>
                <w:szCs w:val="24"/>
              </w:rPr>
            </w:pPr>
            <w:r w:rsidRPr="00360A2D">
              <w:rPr>
                <w:color w:val="000000"/>
                <w:sz w:val="24"/>
                <w:szCs w:val="24"/>
              </w:rPr>
              <w:t>навыками использования средств и методов физической культуры для сохранения и укрепления здоровья, обеспечения полноценной профессиональной деятельности</w:t>
            </w:r>
          </w:p>
        </w:tc>
        <w:tc>
          <w:tcPr>
            <w:tcW w:w="2126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360A2D" w:rsidRPr="000E01F1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01F1">
              <w:rPr>
                <w:b/>
                <w:bCs/>
                <w:sz w:val="24"/>
                <w:szCs w:val="24"/>
              </w:rPr>
              <w:t>УК-6</w:t>
            </w:r>
          </w:p>
        </w:tc>
        <w:tc>
          <w:tcPr>
            <w:tcW w:w="1612" w:type="dxa"/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360A2D" w:rsidRPr="000E01F1" w:rsidRDefault="000E01F1" w:rsidP="000E01F1">
            <w:pPr>
              <w:jc w:val="both"/>
              <w:rPr>
                <w:color w:val="000000"/>
                <w:sz w:val="24"/>
                <w:szCs w:val="24"/>
              </w:rPr>
            </w:pPr>
            <w:r w:rsidRPr="000E01F1">
              <w:rPr>
                <w:color w:val="000000"/>
                <w:sz w:val="24"/>
                <w:szCs w:val="24"/>
              </w:rPr>
              <w:t>основные принципы самовоспитания и самообразования, исходя из требований рынка труда</w:t>
            </w:r>
          </w:p>
        </w:tc>
        <w:tc>
          <w:tcPr>
            <w:tcW w:w="2126" w:type="dxa"/>
            <w:vMerge w:val="restart"/>
          </w:tcPr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60A2D" w:rsidRPr="00EF7FDA" w:rsidRDefault="00360A2D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360A2D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67" w:type="dxa"/>
            <w:vMerge w:val="restart"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360A2D" w:rsidRPr="00EB0803" w:rsidRDefault="00360A2D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360A2D" w:rsidRPr="00EF7FDA" w:rsidRDefault="00360A2D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360A2D" w:rsidRPr="00EF7FDA" w:rsidTr="00C45EEB">
        <w:trPr>
          <w:trHeight w:val="276"/>
        </w:trPr>
        <w:tc>
          <w:tcPr>
            <w:tcW w:w="1567" w:type="dxa"/>
            <w:vMerge/>
          </w:tcPr>
          <w:p w:rsidR="00360A2D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vMerge w:val="restart"/>
          </w:tcPr>
          <w:p w:rsidR="00360A2D" w:rsidRPr="000E01F1" w:rsidRDefault="000E01F1" w:rsidP="000E01F1">
            <w:pPr>
              <w:jc w:val="both"/>
              <w:rPr>
                <w:color w:val="000000"/>
                <w:sz w:val="24"/>
                <w:szCs w:val="24"/>
              </w:rPr>
            </w:pPr>
            <w:r w:rsidRPr="000E01F1">
              <w:rPr>
                <w:color w:val="000000"/>
                <w:sz w:val="24"/>
                <w:szCs w:val="24"/>
              </w:rPr>
              <w:t xml:space="preserve">демонстрировать умение самоконтроля и рефлексии, позволяющие самостоятельно корректировать </w:t>
            </w:r>
            <w:proofErr w:type="gramStart"/>
            <w:r w:rsidRPr="000E01F1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0E01F1">
              <w:rPr>
                <w:color w:val="000000"/>
                <w:sz w:val="24"/>
                <w:szCs w:val="24"/>
              </w:rPr>
              <w:t xml:space="preserve"> выбранной траектории</w:t>
            </w:r>
          </w:p>
        </w:tc>
        <w:tc>
          <w:tcPr>
            <w:tcW w:w="2126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276"/>
        </w:trPr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360A2D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</w:tcPr>
          <w:p w:rsidR="00360A2D" w:rsidRPr="006064D6" w:rsidRDefault="00360A2D" w:rsidP="000E01F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bottom w:val="single" w:sz="4" w:space="0" w:color="auto"/>
            </w:tcBorders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bottom w:val="single" w:sz="4" w:space="0" w:color="auto"/>
            </w:tcBorders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</w:tcBorders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A2D" w:rsidRPr="00EF7FDA" w:rsidTr="00C45EEB">
        <w:trPr>
          <w:trHeight w:val="966"/>
        </w:trPr>
        <w:tc>
          <w:tcPr>
            <w:tcW w:w="1567" w:type="dxa"/>
            <w:vMerge/>
          </w:tcPr>
          <w:p w:rsidR="00360A2D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360A2D" w:rsidRPr="00D4777D" w:rsidRDefault="00360A2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360A2D" w:rsidRPr="000E01F1" w:rsidRDefault="000E01F1" w:rsidP="000E01F1">
            <w:pPr>
              <w:jc w:val="both"/>
              <w:rPr>
                <w:color w:val="000000"/>
                <w:sz w:val="24"/>
                <w:szCs w:val="24"/>
              </w:rPr>
            </w:pPr>
            <w:r w:rsidRPr="000E01F1">
              <w:rPr>
                <w:color w:val="000000"/>
                <w:sz w:val="24"/>
                <w:szCs w:val="24"/>
              </w:rPr>
              <w:t>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26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360A2D" w:rsidRPr="00EF7FDA" w:rsidRDefault="00360A2D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360A2D" w:rsidRPr="00EF7FDA" w:rsidRDefault="00360A2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01F1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0E01F1" w:rsidRPr="00FF6E4A" w:rsidRDefault="00FF6E4A" w:rsidP="00FF6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F6E4A">
              <w:rPr>
                <w:b/>
                <w:bCs/>
                <w:sz w:val="24"/>
                <w:szCs w:val="24"/>
              </w:rPr>
              <w:t>УК-5</w:t>
            </w:r>
          </w:p>
        </w:tc>
        <w:tc>
          <w:tcPr>
            <w:tcW w:w="1612" w:type="dxa"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0E01F1" w:rsidRPr="00FF6E4A" w:rsidRDefault="00FF6E4A" w:rsidP="00FF6E4A">
            <w:pPr>
              <w:jc w:val="both"/>
              <w:rPr>
                <w:color w:val="000000"/>
                <w:sz w:val="24"/>
                <w:szCs w:val="24"/>
              </w:rPr>
            </w:pPr>
            <w:r w:rsidRPr="00FF6E4A">
              <w:rPr>
                <w:color w:val="000000"/>
                <w:sz w:val="24"/>
                <w:szCs w:val="24"/>
              </w:rPr>
              <w:t>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2126" w:type="dxa"/>
            <w:vMerge w:val="restart"/>
          </w:tcPr>
          <w:p w:rsidR="000E01F1" w:rsidRPr="00260C1B" w:rsidRDefault="000E01F1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Лекции,</w:t>
            </w:r>
          </w:p>
          <w:p w:rsidR="000E01F1" w:rsidRPr="00260C1B" w:rsidRDefault="000E01F1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(устный опрос),</w:t>
            </w:r>
          </w:p>
          <w:p w:rsidR="000E01F1" w:rsidRPr="00260C1B" w:rsidRDefault="000E01F1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СРС (индивидуальное задание)</w:t>
            </w:r>
          </w:p>
        </w:tc>
        <w:tc>
          <w:tcPr>
            <w:tcW w:w="2031" w:type="dxa"/>
            <w:vMerge w:val="restart"/>
          </w:tcPr>
          <w:p w:rsidR="000E01F1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0E01F1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0E01F1" w:rsidRPr="001A78F4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0E01F1" w:rsidRPr="00EB0803" w:rsidRDefault="000E01F1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0E01F1" w:rsidRPr="00EB0803" w:rsidRDefault="000E01F1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</w:t>
            </w:r>
            <w:r w:rsidRPr="00EB0803">
              <w:rPr>
                <w:color w:val="000000"/>
              </w:rPr>
              <w:lastRenderedPageBreak/>
              <w:t>овладение практическими знаниями в рамках конкретного структурного подразделения предприятия;</w:t>
            </w:r>
          </w:p>
          <w:p w:rsidR="000E01F1" w:rsidRPr="00EF7FDA" w:rsidRDefault="000E01F1" w:rsidP="007A3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данных для написания отчёта</w:t>
            </w:r>
          </w:p>
        </w:tc>
      </w:tr>
      <w:tr w:rsidR="000E01F1" w:rsidRPr="00EF7FDA" w:rsidTr="00C45EEB">
        <w:trPr>
          <w:trHeight w:val="966"/>
        </w:trPr>
        <w:tc>
          <w:tcPr>
            <w:tcW w:w="1567" w:type="dxa"/>
            <w:vMerge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0E01F1" w:rsidRPr="00FF6E4A" w:rsidRDefault="00FF6E4A" w:rsidP="00FF6E4A">
            <w:pPr>
              <w:jc w:val="both"/>
              <w:rPr>
                <w:color w:val="000000"/>
                <w:sz w:val="24"/>
                <w:szCs w:val="24"/>
              </w:rPr>
            </w:pPr>
            <w:r w:rsidRPr="00FF6E4A">
              <w:rPr>
                <w:color w:val="000000"/>
                <w:sz w:val="24"/>
                <w:szCs w:val="24"/>
              </w:rPr>
              <w:t>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vMerge/>
            <w:vAlign w:val="center"/>
          </w:tcPr>
          <w:p w:rsidR="000E01F1" w:rsidRPr="00EF7FDA" w:rsidRDefault="000E01F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F1" w:rsidRPr="00EF7FDA" w:rsidTr="00C45EEB">
        <w:trPr>
          <w:trHeight w:val="966"/>
        </w:trPr>
        <w:tc>
          <w:tcPr>
            <w:tcW w:w="1567" w:type="dxa"/>
            <w:vMerge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0E01F1" w:rsidRPr="00FF6E4A" w:rsidRDefault="00FF6E4A" w:rsidP="00FF6E4A">
            <w:pPr>
              <w:jc w:val="both"/>
              <w:rPr>
                <w:color w:val="000000"/>
                <w:sz w:val="24"/>
                <w:szCs w:val="24"/>
              </w:rPr>
            </w:pPr>
            <w:r w:rsidRPr="00FF6E4A">
              <w:rPr>
                <w:color w:val="000000"/>
                <w:sz w:val="24"/>
                <w:szCs w:val="24"/>
              </w:rPr>
              <w:t>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26" w:type="dxa"/>
            <w:vAlign w:val="center"/>
          </w:tcPr>
          <w:p w:rsidR="000E01F1" w:rsidRPr="00EF7FDA" w:rsidRDefault="000E01F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E01F1" w:rsidRPr="00EF7FDA" w:rsidRDefault="000E01F1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0E01F1" w:rsidRPr="00EF7FDA" w:rsidRDefault="000E01F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6E4A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FF6E4A" w:rsidRPr="004810F4" w:rsidRDefault="004810F4" w:rsidP="004810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0F4">
              <w:rPr>
                <w:b/>
                <w:bCs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1612" w:type="dxa"/>
          </w:tcPr>
          <w:p w:rsidR="00FF6E4A" w:rsidRPr="00A1173F" w:rsidRDefault="00FF6E4A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FF6E4A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теоретические основы осуществления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4810F4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810F4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4810F4">
              <w:rPr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2126" w:type="dxa"/>
            <w:vMerge w:val="restart"/>
          </w:tcPr>
          <w:p w:rsidR="00FF6E4A" w:rsidRPr="00EF7FDA" w:rsidRDefault="00FF6E4A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F6E4A" w:rsidRPr="00EF7FDA" w:rsidRDefault="00FF6E4A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FF6E4A" w:rsidRPr="00EF7FDA" w:rsidRDefault="00FF6E4A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FF6E4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FF6E4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</w:t>
            </w:r>
          </w:p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FF6E4A" w:rsidRPr="001A78F4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FF6E4A" w:rsidRPr="00EB0803" w:rsidRDefault="00FF6E4A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FF6E4A" w:rsidRPr="00EB0803" w:rsidRDefault="00FF6E4A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FF6E4A" w:rsidRPr="00EF7FDA" w:rsidRDefault="00FF6E4A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FF6E4A" w:rsidRPr="00EF7FDA" w:rsidTr="00C45EEB">
        <w:trPr>
          <w:trHeight w:val="966"/>
        </w:trPr>
        <w:tc>
          <w:tcPr>
            <w:tcW w:w="1567" w:type="dxa"/>
            <w:vMerge/>
          </w:tcPr>
          <w:p w:rsidR="00FF6E4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FF6E4A" w:rsidRPr="00A1173F" w:rsidRDefault="00FF6E4A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FF6E4A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4810F4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810F4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4810F4">
              <w:rPr>
                <w:color w:val="000000"/>
                <w:sz w:val="24"/>
                <w:szCs w:val="24"/>
              </w:rPr>
              <w:t>) языке(ах) для решения производственных задач</w:t>
            </w:r>
          </w:p>
        </w:tc>
        <w:tc>
          <w:tcPr>
            <w:tcW w:w="2126" w:type="dxa"/>
            <w:vMerge/>
            <w:vAlign w:val="center"/>
          </w:tcPr>
          <w:p w:rsidR="00FF6E4A" w:rsidRPr="00EF7FD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FF6E4A" w:rsidRPr="00EF7FD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6E4A" w:rsidRPr="00EF7FDA" w:rsidTr="00C45EEB">
        <w:trPr>
          <w:trHeight w:val="966"/>
        </w:trPr>
        <w:tc>
          <w:tcPr>
            <w:tcW w:w="1567" w:type="dxa"/>
            <w:vMerge/>
          </w:tcPr>
          <w:p w:rsidR="00FF6E4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FF6E4A" w:rsidRPr="00A1173F" w:rsidRDefault="00FF6E4A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FF6E4A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навыками применения различных видов речевой деятельности на государственном языке Российской Федерации и иностранно</w:t>
            </w:r>
            <w:proofErr w:type="gramStart"/>
            <w:r w:rsidRPr="004810F4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4810F4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4810F4">
              <w:rPr>
                <w:color w:val="000000"/>
                <w:sz w:val="24"/>
                <w:szCs w:val="24"/>
              </w:rPr>
              <w:t>) языке(ах) в сфере деловой коммуникации</w:t>
            </w:r>
          </w:p>
        </w:tc>
        <w:tc>
          <w:tcPr>
            <w:tcW w:w="2126" w:type="dxa"/>
            <w:vMerge/>
            <w:vAlign w:val="center"/>
          </w:tcPr>
          <w:p w:rsidR="00FF6E4A" w:rsidRPr="00EF7FD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FF6E4A" w:rsidRPr="00EF7FDA" w:rsidRDefault="00FF6E4A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FF6E4A" w:rsidRPr="00EF7FDA" w:rsidRDefault="00FF6E4A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10F4" w:rsidRPr="00EF7FDA" w:rsidTr="007A378E">
        <w:trPr>
          <w:trHeight w:val="77"/>
        </w:trPr>
        <w:tc>
          <w:tcPr>
            <w:tcW w:w="1567" w:type="dxa"/>
            <w:vMerge w:val="restart"/>
          </w:tcPr>
          <w:p w:rsidR="004810F4" w:rsidRPr="004810F4" w:rsidRDefault="004810F4" w:rsidP="004810F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810F4">
              <w:rPr>
                <w:b/>
                <w:bCs/>
                <w:sz w:val="24"/>
                <w:szCs w:val="24"/>
              </w:rPr>
              <w:t>УК-3</w:t>
            </w:r>
          </w:p>
        </w:tc>
        <w:tc>
          <w:tcPr>
            <w:tcW w:w="1612" w:type="dxa"/>
          </w:tcPr>
          <w:p w:rsidR="004810F4" w:rsidRPr="00A1173F" w:rsidRDefault="004810F4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4810F4" w:rsidRPr="004810F4" w:rsidRDefault="004810F4" w:rsidP="00C45EEB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 xml:space="preserve">типологию и факторы формирования команд, способы социального </w:t>
            </w:r>
            <w:r w:rsidRPr="004810F4">
              <w:rPr>
                <w:color w:val="000000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126" w:type="dxa"/>
            <w:vMerge w:val="restart"/>
          </w:tcPr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4810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</w:p>
          <w:p w:rsidR="004810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4810F4" w:rsidRPr="001A78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1A78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4810F4" w:rsidRPr="00EB0803" w:rsidRDefault="004810F4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</w:t>
            </w:r>
            <w:r w:rsidRPr="00EB0803">
              <w:rPr>
                <w:color w:val="000000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4810F4" w:rsidRPr="00EB0803" w:rsidRDefault="004810F4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4810F4" w:rsidRPr="00EF7FDA" w:rsidRDefault="004810F4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4810F4" w:rsidRPr="00EF7FDA" w:rsidTr="00C45EEB">
        <w:trPr>
          <w:trHeight w:val="966"/>
        </w:trPr>
        <w:tc>
          <w:tcPr>
            <w:tcW w:w="1567" w:type="dxa"/>
            <w:vMerge/>
          </w:tcPr>
          <w:p w:rsidR="004810F4" w:rsidRPr="00EF7FDA" w:rsidRDefault="004810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810F4" w:rsidRPr="00A1173F" w:rsidRDefault="004810F4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4810F4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26" w:type="dxa"/>
            <w:vMerge/>
            <w:vAlign w:val="center"/>
          </w:tcPr>
          <w:p w:rsidR="004810F4" w:rsidRPr="00EF7FDA" w:rsidRDefault="004810F4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4810F4" w:rsidRPr="00EF7FDA" w:rsidRDefault="004810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10F4" w:rsidRPr="00EF7FDA" w:rsidTr="00C45EEB">
        <w:trPr>
          <w:trHeight w:val="966"/>
        </w:trPr>
        <w:tc>
          <w:tcPr>
            <w:tcW w:w="1567" w:type="dxa"/>
            <w:vMerge/>
          </w:tcPr>
          <w:p w:rsidR="004810F4" w:rsidRPr="00EF7FDA" w:rsidRDefault="004810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810F4" w:rsidRPr="00A1173F" w:rsidRDefault="004810F4" w:rsidP="00A11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4810F4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26" w:type="dxa"/>
            <w:vMerge/>
            <w:vAlign w:val="center"/>
          </w:tcPr>
          <w:p w:rsidR="004810F4" w:rsidRPr="00EF7FDA" w:rsidRDefault="004810F4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4810F4" w:rsidRPr="00EF7FDA" w:rsidRDefault="004810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10F4" w:rsidRPr="00EF7FDA" w:rsidTr="00C45EEB">
        <w:trPr>
          <w:trHeight w:val="77"/>
        </w:trPr>
        <w:tc>
          <w:tcPr>
            <w:tcW w:w="1567" w:type="dxa"/>
            <w:vMerge w:val="restart"/>
          </w:tcPr>
          <w:p w:rsidR="004810F4" w:rsidRPr="004810F4" w:rsidRDefault="004810F4" w:rsidP="004810F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1612" w:type="dxa"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4810F4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26" w:type="dxa"/>
            <w:vMerge w:val="restart"/>
          </w:tcPr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4810F4" w:rsidRPr="00EF7FDA" w:rsidRDefault="004810F4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4810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4810F4" w:rsidRPr="001A78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0F4" w:rsidRPr="001A78F4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4810F4" w:rsidRPr="00EB0803" w:rsidRDefault="004810F4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4810F4" w:rsidRPr="00EB0803" w:rsidRDefault="004810F4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4810F4" w:rsidRPr="00EF7FDA" w:rsidRDefault="004810F4" w:rsidP="002B3D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обобщать данных для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написания отчёта</w:t>
            </w:r>
          </w:p>
        </w:tc>
      </w:tr>
      <w:tr w:rsidR="004810F4" w:rsidRPr="00EF7FDA" w:rsidTr="00C45EEB">
        <w:trPr>
          <w:trHeight w:val="966"/>
        </w:trPr>
        <w:tc>
          <w:tcPr>
            <w:tcW w:w="1567" w:type="dxa"/>
            <w:vMerge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4810F4" w:rsidRPr="004810F4" w:rsidRDefault="004810F4" w:rsidP="004810F4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>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26" w:type="dxa"/>
            <w:vMerge/>
            <w:vAlign w:val="center"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10F4" w:rsidRPr="00EF7FDA" w:rsidTr="00C45EEB">
        <w:trPr>
          <w:trHeight w:val="77"/>
        </w:trPr>
        <w:tc>
          <w:tcPr>
            <w:tcW w:w="1567" w:type="dxa"/>
            <w:vMerge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4810F4" w:rsidRPr="004810F4" w:rsidRDefault="004810F4" w:rsidP="002B3D7B">
            <w:pPr>
              <w:jc w:val="both"/>
              <w:rPr>
                <w:color w:val="000000"/>
                <w:sz w:val="24"/>
                <w:szCs w:val="24"/>
              </w:rPr>
            </w:pPr>
            <w:r w:rsidRPr="004810F4">
              <w:rPr>
                <w:color w:val="000000"/>
                <w:sz w:val="24"/>
                <w:szCs w:val="24"/>
              </w:rPr>
              <w:t xml:space="preserve">методиками разработки цели и задач проекта; методами оценки продолжительности и </w:t>
            </w:r>
            <w:r w:rsidRPr="004810F4">
              <w:rPr>
                <w:color w:val="000000"/>
                <w:sz w:val="24"/>
                <w:szCs w:val="24"/>
              </w:rPr>
              <w:lastRenderedPageBreak/>
              <w:t>стоимости проекта,</w:t>
            </w:r>
            <w:r w:rsidR="002B3D7B">
              <w:rPr>
                <w:color w:val="000000"/>
                <w:sz w:val="24"/>
                <w:szCs w:val="24"/>
              </w:rPr>
              <w:t xml:space="preserve"> а также потребности в ресурсах</w:t>
            </w:r>
          </w:p>
        </w:tc>
        <w:tc>
          <w:tcPr>
            <w:tcW w:w="2126" w:type="dxa"/>
            <w:vMerge/>
            <w:vAlign w:val="center"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4810F4" w:rsidRPr="00EF7FDA" w:rsidRDefault="004810F4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4810F4" w:rsidRPr="00EF7FDA" w:rsidRDefault="004810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3D7B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2B3D7B" w:rsidRPr="002B3D7B" w:rsidRDefault="002B3D7B" w:rsidP="002B3D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1612" w:type="dxa"/>
          </w:tcPr>
          <w:p w:rsidR="002B3D7B" w:rsidRPr="00D4777D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2B3D7B" w:rsidRPr="002B3D7B" w:rsidRDefault="002B3D7B" w:rsidP="002B3D7B">
            <w:pPr>
              <w:jc w:val="both"/>
              <w:rPr>
                <w:color w:val="000000"/>
                <w:sz w:val="24"/>
                <w:szCs w:val="24"/>
              </w:rPr>
            </w:pPr>
            <w:r w:rsidRPr="002B3D7B">
              <w:rPr>
                <w:color w:val="000000"/>
                <w:sz w:val="24"/>
                <w:szCs w:val="24"/>
              </w:rPr>
              <w:t>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26" w:type="dxa"/>
            <w:vMerge w:val="restart"/>
          </w:tcPr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2B3D7B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2B3D7B" w:rsidRPr="00EB0803" w:rsidRDefault="002B3D7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2B3D7B" w:rsidRPr="00EB0803" w:rsidRDefault="002B3D7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2B3D7B" w:rsidRPr="00EF7FDA" w:rsidRDefault="002B3D7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2B3D7B" w:rsidRPr="00EF7FDA" w:rsidTr="00C45EEB">
        <w:trPr>
          <w:trHeight w:val="966"/>
        </w:trPr>
        <w:tc>
          <w:tcPr>
            <w:tcW w:w="1567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2B3D7B" w:rsidRPr="00D4777D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2B3D7B" w:rsidRPr="002B3D7B" w:rsidRDefault="002B3D7B" w:rsidP="002B3D7B">
            <w:pPr>
              <w:jc w:val="both"/>
              <w:rPr>
                <w:color w:val="000000"/>
                <w:sz w:val="24"/>
                <w:szCs w:val="24"/>
              </w:rPr>
            </w:pPr>
            <w:r w:rsidRPr="002B3D7B">
              <w:rPr>
                <w:color w:val="000000"/>
                <w:sz w:val="24"/>
                <w:szCs w:val="24"/>
              </w:rPr>
              <w:t>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26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3D7B" w:rsidRPr="00EF7FDA" w:rsidTr="00C45EEB">
        <w:trPr>
          <w:trHeight w:val="131"/>
        </w:trPr>
        <w:tc>
          <w:tcPr>
            <w:tcW w:w="1567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2B3D7B" w:rsidRPr="00D4777D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2B3D7B" w:rsidRPr="002B3D7B" w:rsidRDefault="002B3D7B" w:rsidP="002B3D7B">
            <w:pPr>
              <w:jc w:val="both"/>
              <w:rPr>
                <w:color w:val="000000"/>
                <w:sz w:val="24"/>
                <w:szCs w:val="24"/>
              </w:rPr>
            </w:pPr>
            <w:r w:rsidRPr="002B3D7B">
              <w:rPr>
                <w:color w:val="000000"/>
                <w:sz w:val="24"/>
                <w:szCs w:val="24"/>
              </w:rPr>
              <w:t>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26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B3D7B" w:rsidRPr="00EF7FDA" w:rsidRDefault="002B3D7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3D7B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2B3D7B" w:rsidRPr="008D7473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D7473">
              <w:rPr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2B3D7B" w:rsidRPr="00EF7FDA" w:rsidRDefault="002B3D7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2B3D7B" w:rsidRPr="008D7473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 w:val="restart"/>
          </w:tcPr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2B3D7B" w:rsidRPr="00EF7FDA" w:rsidRDefault="002B3D7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2B3D7B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2B3D7B" w:rsidRPr="001A78F4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D7B" w:rsidRPr="001A78F4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2B3D7B" w:rsidRPr="00EB0803" w:rsidRDefault="002B3D7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решения конкретных производственных и </w:t>
            </w:r>
            <w:r w:rsidRPr="00EB0803">
              <w:rPr>
                <w:color w:val="000000"/>
              </w:rPr>
              <w:lastRenderedPageBreak/>
              <w:t>социально-экономических задач;</w:t>
            </w:r>
          </w:p>
          <w:p w:rsidR="002B3D7B" w:rsidRPr="00EB0803" w:rsidRDefault="002B3D7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данных для написания отчёта</w:t>
            </w:r>
          </w:p>
        </w:tc>
      </w:tr>
      <w:tr w:rsidR="002B3D7B" w:rsidRPr="00EF7FDA" w:rsidTr="00C45EEB">
        <w:trPr>
          <w:trHeight w:val="966"/>
        </w:trPr>
        <w:tc>
          <w:tcPr>
            <w:tcW w:w="1567" w:type="dxa"/>
            <w:vMerge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B3D7B" w:rsidRPr="00EF7FDA" w:rsidRDefault="002B3D7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2B3D7B" w:rsidRPr="008D7473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организовать вспомогательную деятельность по реализации экскурсионных услуг</w:t>
            </w:r>
          </w:p>
        </w:tc>
        <w:tc>
          <w:tcPr>
            <w:tcW w:w="2126" w:type="dxa"/>
            <w:vMerge/>
            <w:vAlign w:val="center"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3D7B" w:rsidRPr="00EF7FDA" w:rsidTr="00C45EEB">
        <w:trPr>
          <w:trHeight w:val="1022"/>
        </w:trPr>
        <w:tc>
          <w:tcPr>
            <w:tcW w:w="1567" w:type="dxa"/>
            <w:vMerge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B3D7B" w:rsidRPr="00EF7FDA" w:rsidRDefault="002B3D7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2B3D7B" w:rsidRPr="008D7473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/>
            <w:vAlign w:val="center"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B3D7B" w:rsidRPr="00EF7FDA" w:rsidRDefault="002B3D7B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2B3D7B" w:rsidRPr="00EF7FDA" w:rsidRDefault="002B3D7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473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8D7473" w:rsidRPr="008D7473" w:rsidRDefault="008D7473" w:rsidP="00D705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D7473">
              <w:rPr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8D7473" w:rsidRPr="006064D6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способы и методы организационного обеспечения экскурсионных услуг</w:t>
            </w:r>
          </w:p>
        </w:tc>
        <w:tc>
          <w:tcPr>
            <w:tcW w:w="2126" w:type="dxa"/>
            <w:vMerge w:val="restart"/>
          </w:tcPr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8D7473" w:rsidRPr="001A78F4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1A78F4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8D7473" w:rsidRPr="00EB0803" w:rsidRDefault="008D7473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8D7473" w:rsidRPr="00EB0803" w:rsidRDefault="008D7473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8D7473" w:rsidRPr="00EF7FDA" w:rsidRDefault="008D7473" w:rsidP="007A3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данных для написания отчёта</w:t>
            </w:r>
          </w:p>
        </w:tc>
      </w:tr>
      <w:tr w:rsidR="008D7473" w:rsidRPr="00EF7FDA" w:rsidTr="00C45EEB">
        <w:trPr>
          <w:trHeight w:val="966"/>
        </w:trPr>
        <w:tc>
          <w:tcPr>
            <w:tcW w:w="1567" w:type="dxa"/>
            <w:vMerge/>
          </w:tcPr>
          <w:p w:rsidR="008D7473" w:rsidRPr="008D7473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8D7473" w:rsidRPr="006064D6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2126" w:type="dxa"/>
            <w:vMerge/>
            <w:vAlign w:val="center"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473" w:rsidRPr="00EF7FDA" w:rsidTr="00C45EEB">
        <w:trPr>
          <w:trHeight w:val="966"/>
        </w:trPr>
        <w:tc>
          <w:tcPr>
            <w:tcW w:w="1567" w:type="dxa"/>
            <w:vMerge/>
          </w:tcPr>
          <w:p w:rsidR="008D7473" w:rsidRPr="008D7473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8D7473" w:rsidRPr="006064D6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навыками организационного обеспечения экскурсионных услуг</w:t>
            </w:r>
          </w:p>
        </w:tc>
        <w:tc>
          <w:tcPr>
            <w:tcW w:w="2126" w:type="dxa"/>
            <w:vMerge/>
            <w:vAlign w:val="center"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473" w:rsidRPr="00EF7FDA" w:rsidTr="00C45EEB">
        <w:trPr>
          <w:trHeight w:val="966"/>
        </w:trPr>
        <w:tc>
          <w:tcPr>
            <w:tcW w:w="1567" w:type="dxa"/>
            <w:vMerge w:val="restart"/>
          </w:tcPr>
          <w:p w:rsidR="008D7473" w:rsidRPr="008D7473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D7473">
              <w:rPr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8D7473" w:rsidRPr="006064D6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основные функции и методы руковод</w:t>
            </w:r>
            <w:r w:rsidR="00BA6346">
              <w:rPr>
                <w:color w:val="000000"/>
                <w:sz w:val="24"/>
                <w:szCs w:val="24"/>
              </w:rPr>
              <w:t>ства экскурсионной организацией</w:t>
            </w:r>
          </w:p>
        </w:tc>
        <w:tc>
          <w:tcPr>
            <w:tcW w:w="2126" w:type="dxa"/>
            <w:vMerge w:val="restart"/>
          </w:tcPr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7473" w:rsidRPr="00EF7FDA" w:rsidRDefault="008D7473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2.1, 2.2</w:t>
            </w: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8D7473" w:rsidRPr="001A78F4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8D7473" w:rsidRPr="00EF7FDA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7473" w:rsidRPr="001A78F4" w:rsidRDefault="008D7473" w:rsidP="00C4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8D7473" w:rsidRPr="00EB0803" w:rsidRDefault="008D7473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</w:t>
            </w:r>
            <w:r w:rsidRPr="00EB0803">
              <w:rPr>
                <w:color w:val="000000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8D7473" w:rsidRPr="00EB0803" w:rsidRDefault="008D7473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8D7473" w:rsidRPr="00EF7FDA" w:rsidRDefault="008D7473" w:rsidP="00BA6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данных для написания отчёта</w:t>
            </w:r>
          </w:p>
        </w:tc>
      </w:tr>
      <w:tr w:rsidR="008D7473" w:rsidRPr="00EF7FDA" w:rsidTr="005158CF">
        <w:trPr>
          <w:trHeight w:val="966"/>
        </w:trPr>
        <w:tc>
          <w:tcPr>
            <w:tcW w:w="1567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8D7473" w:rsidRPr="008D7473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осуществлять руководство экскурсионной организацией</w:t>
            </w:r>
          </w:p>
        </w:tc>
        <w:tc>
          <w:tcPr>
            <w:tcW w:w="2126" w:type="dxa"/>
            <w:vMerge/>
            <w:vAlign w:val="center"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D7473" w:rsidRPr="00EF7FDA" w:rsidRDefault="008D7473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473" w:rsidRPr="00EF7FDA" w:rsidTr="005158CF">
        <w:trPr>
          <w:trHeight w:val="966"/>
        </w:trPr>
        <w:tc>
          <w:tcPr>
            <w:tcW w:w="1567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8D7473" w:rsidRPr="00EF7FDA" w:rsidRDefault="008D7473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8D7473" w:rsidRPr="008D7473" w:rsidRDefault="008D7473" w:rsidP="008D7473">
            <w:pPr>
              <w:jc w:val="both"/>
              <w:rPr>
                <w:color w:val="000000"/>
                <w:sz w:val="24"/>
                <w:szCs w:val="24"/>
              </w:rPr>
            </w:pPr>
            <w:r w:rsidRPr="008D7473">
              <w:rPr>
                <w:color w:val="000000"/>
                <w:sz w:val="24"/>
                <w:szCs w:val="24"/>
              </w:rPr>
              <w:t>навыками управления экскурсионной организацией</w:t>
            </w:r>
          </w:p>
        </w:tc>
        <w:tc>
          <w:tcPr>
            <w:tcW w:w="2126" w:type="dxa"/>
            <w:vMerge/>
            <w:vAlign w:val="center"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8D7473" w:rsidRPr="00EF7FDA" w:rsidRDefault="008D7473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8D7473" w:rsidRPr="00EF7FDA" w:rsidRDefault="008D747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672FE" w:rsidRDefault="007672FE" w:rsidP="008A6864">
      <w:pPr>
        <w:jc w:val="center"/>
        <w:rPr>
          <w:sz w:val="24"/>
          <w:szCs w:val="24"/>
        </w:rPr>
      </w:pPr>
    </w:p>
    <w:p w:rsidR="007672FE" w:rsidRPr="00EF7FDA" w:rsidRDefault="007672FE" w:rsidP="008A6864">
      <w:pPr>
        <w:jc w:val="center"/>
        <w:rPr>
          <w:sz w:val="24"/>
          <w:szCs w:val="24"/>
        </w:rPr>
        <w:sectPr w:rsidR="007672FE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7672FE" w:rsidRPr="005D6690" w:rsidRDefault="007672FE" w:rsidP="00C8635E">
      <w:pPr>
        <w:pStyle w:val="a8"/>
        <w:numPr>
          <w:ilvl w:val="1"/>
          <w:numId w:val="1"/>
        </w:numPr>
        <w:ind w:left="0"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7672FE" w:rsidRDefault="007672FE" w:rsidP="00C8635E">
      <w:pPr>
        <w:ind w:firstLine="770"/>
        <w:rPr>
          <w:sz w:val="28"/>
          <w:szCs w:val="28"/>
        </w:rPr>
      </w:pP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Оценочные средства для промежуточной аттестации по </w:t>
      </w:r>
      <w:r w:rsidR="00EB504C">
        <w:rPr>
          <w:rFonts w:ascii="Times New Roman" w:hAnsi="Times New Roman" w:cs="Times New Roman"/>
          <w:sz w:val="28"/>
          <w:szCs w:val="28"/>
        </w:rPr>
        <w:t>з</w:t>
      </w:r>
      <w:r w:rsidR="00EB504C" w:rsidRPr="00EB504C">
        <w:rPr>
          <w:rFonts w:ascii="Times New Roman" w:hAnsi="Times New Roman" w:cs="Times New Roman"/>
          <w:sz w:val="28"/>
          <w:szCs w:val="28"/>
        </w:rPr>
        <w:t>ащит</w:t>
      </w:r>
      <w:r w:rsidR="00EB504C">
        <w:rPr>
          <w:rFonts w:ascii="Times New Roman" w:hAnsi="Times New Roman" w:cs="Times New Roman"/>
          <w:sz w:val="28"/>
          <w:szCs w:val="28"/>
        </w:rPr>
        <w:t>е</w:t>
      </w:r>
      <w:r w:rsidR="00EB504C" w:rsidRPr="00EB504C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работы, </w:t>
      </w:r>
      <w:proofErr w:type="gramStart"/>
      <w:r w:rsidR="00EB504C" w:rsidRPr="00EB504C">
        <w:rPr>
          <w:rFonts w:ascii="Times New Roman" w:hAnsi="Times New Roman" w:cs="Times New Roman"/>
          <w:sz w:val="28"/>
          <w:szCs w:val="28"/>
        </w:rPr>
        <w:t>включая подготовку к процедуре защиты и процедуру защиты</w:t>
      </w:r>
      <w:r w:rsidRPr="002373DA">
        <w:rPr>
          <w:rFonts w:ascii="Times New Roman" w:hAnsi="Times New Roman" w:cs="Times New Roman"/>
          <w:sz w:val="28"/>
          <w:szCs w:val="28"/>
        </w:rPr>
        <w:t xml:space="preserve"> представлены вопросами, которые</w:t>
      </w:r>
      <w:proofErr w:type="gramEnd"/>
      <w:r w:rsidRPr="002373DA">
        <w:rPr>
          <w:rFonts w:ascii="Times New Roman" w:hAnsi="Times New Roman" w:cs="Times New Roman"/>
          <w:sz w:val="28"/>
          <w:szCs w:val="28"/>
        </w:rPr>
        <w:t xml:space="preserve"> необходимо отразить в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>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 xml:space="preserve">к содержанию доклада на защите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, базой вопросов для собеседования на защите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>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Вопросы, которые должны быть отражены в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, определяются программой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>, содержанием формируемых компетенций.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Содержание доклада на защите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определяется структурой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. Оно должно отражать основные результаты и выводы, сделанные студентом в результате исследования вопросов в соответствии с программой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>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 для собеседования на защите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предполагают подготовку </w:t>
      </w:r>
      <w:r w:rsidR="00EB504C">
        <w:rPr>
          <w:rFonts w:ascii="Times New Roman" w:hAnsi="Times New Roman" w:cs="Times New Roman"/>
          <w:sz w:val="28"/>
          <w:szCs w:val="28"/>
        </w:rPr>
        <w:t>работы</w:t>
      </w:r>
      <w:r w:rsidRPr="002373DA">
        <w:rPr>
          <w:rFonts w:ascii="Times New Roman" w:hAnsi="Times New Roman" w:cs="Times New Roman"/>
          <w:sz w:val="28"/>
          <w:szCs w:val="28"/>
        </w:rPr>
        <w:t xml:space="preserve">, подтверждающего высокий уровень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3DA">
        <w:rPr>
          <w:rFonts w:ascii="Times New Roman" w:hAnsi="Times New Roman" w:cs="Times New Roman"/>
          <w:sz w:val="28"/>
          <w:szCs w:val="28"/>
        </w:rPr>
        <w:t>формированности общекультурных, общепрофессиональных и профессиональных компетенций, демонстрирующего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аргументации собственной позиции по предложенному вопросу.</w:t>
      </w:r>
    </w:p>
    <w:p w:rsidR="00EB504C" w:rsidRPr="007271DE" w:rsidRDefault="007672FE" w:rsidP="00EB504C">
      <w:pPr>
        <w:pStyle w:val="Default"/>
        <w:jc w:val="both"/>
        <w:rPr>
          <w:sz w:val="28"/>
          <w:szCs w:val="28"/>
        </w:rPr>
      </w:pPr>
      <w:r w:rsidRPr="00CC3E38">
        <w:rPr>
          <w:color w:val="FF0000"/>
        </w:rPr>
        <w:t xml:space="preserve"> </w:t>
      </w:r>
      <w:r w:rsidR="00EB504C">
        <w:rPr>
          <w:color w:val="FF0000"/>
        </w:rPr>
        <w:tab/>
      </w:r>
      <w:r w:rsidRPr="002373DA">
        <w:rPr>
          <w:sz w:val="28"/>
          <w:szCs w:val="28"/>
        </w:rPr>
        <w:t xml:space="preserve">Собеседование проводится только при наличии </w:t>
      </w:r>
      <w:r w:rsidR="00EB504C">
        <w:rPr>
          <w:sz w:val="28"/>
          <w:szCs w:val="28"/>
        </w:rPr>
        <w:t>ВКР</w:t>
      </w:r>
      <w:r w:rsidRPr="002373DA">
        <w:rPr>
          <w:sz w:val="28"/>
          <w:szCs w:val="28"/>
        </w:rPr>
        <w:t xml:space="preserve">. </w:t>
      </w:r>
      <w:r w:rsidR="00EB504C" w:rsidRPr="007271DE">
        <w:rPr>
          <w:sz w:val="28"/>
          <w:szCs w:val="28"/>
        </w:rPr>
        <w:t xml:space="preserve">На защите необходимо показать не только знание темы, но и степень владения научным методом мышления, логическим анализом исследуемой проблемы, способность к принятию управленческих решений, умение четко и ясно излагать свои мысли и выводы. Для подготовки к защите выпускной квалификационной работы необходимо подготовить доклад, при составлении которого учитывается </w:t>
      </w:r>
      <w:proofErr w:type="gramStart"/>
      <w:r w:rsidR="00EB504C" w:rsidRPr="007271DE">
        <w:rPr>
          <w:sz w:val="28"/>
          <w:szCs w:val="28"/>
        </w:rPr>
        <w:t>установленное</w:t>
      </w:r>
      <w:proofErr w:type="gramEnd"/>
      <w:r w:rsidR="00EB504C" w:rsidRPr="007271DE">
        <w:rPr>
          <w:sz w:val="28"/>
          <w:szCs w:val="28"/>
        </w:rPr>
        <w:t xml:space="preserve"> регламентом</w:t>
      </w:r>
      <w:r w:rsidR="00EB504C">
        <w:rPr>
          <w:sz w:val="28"/>
          <w:szCs w:val="28"/>
        </w:rPr>
        <w:t xml:space="preserve">. </w:t>
      </w:r>
      <w:r w:rsidR="00EB504C" w:rsidRPr="007271DE">
        <w:rPr>
          <w:sz w:val="28"/>
          <w:szCs w:val="28"/>
        </w:rPr>
        <w:t xml:space="preserve">Доклад целесообразно строить не путем изложения содержания работы по главам, а раскрывая логику получения самых значимых результатов. Если доклад сопровождается компьютерной презентацией, то лучше использовать помощника для переключения слайдов, который хорошо знаком с текстом доклада. 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При защите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оцениваются: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- соответствие содержания </w:t>
      </w:r>
      <w:r w:rsidR="00EB504C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цели и задачам </w:t>
      </w:r>
      <w:r w:rsidR="00EB504C">
        <w:rPr>
          <w:rFonts w:ascii="Times New Roman" w:hAnsi="Times New Roman" w:cs="Times New Roman"/>
          <w:sz w:val="28"/>
          <w:szCs w:val="28"/>
        </w:rPr>
        <w:t>заявленной темы</w:t>
      </w:r>
      <w:r w:rsidRPr="002373DA">
        <w:rPr>
          <w:rFonts w:ascii="Times New Roman" w:hAnsi="Times New Roman" w:cs="Times New Roman"/>
          <w:sz w:val="28"/>
          <w:szCs w:val="28"/>
        </w:rPr>
        <w:t>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</w:t>
      </w:r>
      <w:r w:rsidR="00EB504C"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 xml:space="preserve">полнота и глубина разработки информации согласно поставленным задачам и цели </w:t>
      </w:r>
      <w:r w:rsidR="00B71ACF">
        <w:rPr>
          <w:rFonts w:ascii="Times New Roman" w:hAnsi="Times New Roman" w:cs="Times New Roman"/>
          <w:sz w:val="28"/>
          <w:szCs w:val="28"/>
        </w:rPr>
        <w:t>работы</w:t>
      </w:r>
      <w:r w:rsidRPr="002373DA">
        <w:rPr>
          <w:rFonts w:ascii="Times New Roman" w:hAnsi="Times New Roman" w:cs="Times New Roman"/>
          <w:sz w:val="28"/>
          <w:szCs w:val="28"/>
        </w:rPr>
        <w:t>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- наличие в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выводов, предложений по решению выявленных проблем;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проработанности литературных источников;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использование  вычислительной  и  экспериментальной  техники  при  проведении исследований;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самостоятельности при выполнении работы;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навыки ведения научных исследований, теоретический анализ, обобщение и оформление работы;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содержание доклада и ответы на вопросы.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является формой итоговой оценки качества освоения обучающимся образовательной программы и прохождения пр</w:t>
      </w:r>
      <w:r w:rsidR="00B71ACF">
        <w:rPr>
          <w:rFonts w:ascii="Times New Roman" w:hAnsi="Times New Roman" w:cs="Times New Roman"/>
          <w:sz w:val="28"/>
          <w:szCs w:val="28"/>
        </w:rPr>
        <w:t xml:space="preserve">еддипломной </w:t>
      </w:r>
      <w:r w:rsidRPr="002373DA">
        <w:rPr>
          <w:rFonts w:ascii="Times New Roman" w:hAnsi="Times New Roman" w:cs="Times New Roman"/>
          <w:sz w:val="28"/>
          <w:szCs w:val="28"/>
        </w:rPr>
        <w:lastRenderedPageBreak/>
        <w:t>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студенту, представившему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к установленному сроку, оформленный согласно требованиям стандарта, содержащий в полном объеме материал, необходимый для выполнения выпускной квалификационной работы. Студент, претендующий на оценку "отлично", должен показать умение самостоятельно пользоваться научной литературой, включая журнальную периодику и патенты. При защите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он должен показать знания в полном объеме учебного плана по </w:t>
      </w:r>
      <w:r w:rsidR="00B71ACF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2373DA">
        <w:rPr>
          <w:rFonts w:ascii="Times New Roman" w:hAnsi="Times New Roman" w:cs="Times New Roman"/>
          <w:sz w:val="28"/>
          <w:szCs w:val="28"/>
        </w:rPr>
        <w:t>, четкое представление о целях и задачах выпускной квалификационной работы или работы и о способах их реализации, иметь высокий уровень сформированности заявленных компетенций.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"хорошо" выставляется студенту, представившему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к установленному сроку, оформленный согласно стандарту и содержащий необходимый для выполнения выпускной квалификационной работы материал. Во время защиты студент должен показать знания в объеме учебной программы и умение самостоятельно решать поставленные задачи. При этом он может допускать ошибки при решении второстепенных задач и нечетко формулировать ответы на некоторые несущественные вопросы, иметь средний уровень сформированности заявленных компетенций.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3DA">
        <w:rPr>
          <w:rFonts w:ascii="Times New Roman" w:hAnsi="Times New Roman" w:cs="Times New Roman"/>
          <w:sz w:val="28"/>
          <w:szCs w:val="28"/>
        </w:rPr>
        <w:t xml:space="preserve">Оценка "удовлетворительно" ставится студенту, представившему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с необходимым для будущего выполнения выпускной квалификационной работы материалом, но при его защите показавшим слабые знания по заданной теме.</w:t>
      </w:r>
      <w:proofErr w:type="gramEnd"/>
      <w:r w:rsidRPr="002373DA">
        <w:rPr>
          <w:rFonts w:ascii="Times New Roman" w:hAnsi="Times New Roman" w:cs="Times New Roman"/>
          <w:sz w:val="28"/>
          <w:szCs w:val="28"/>
        </w:rPr>
        <w:t xml:space="preserve"> Однако при этом студент должен грамотно сформулировать тему и основную задачу, поставленную перед ним, ожидаемый результат и способы его достижения, а так же иметь достаточный минимальный уровень сформированности заявленных компетенций.</w:t>
      </w:r>
    </w:p>
    <w:p w:rsidR="007672FE" w:rsidRPr="002373DA" w:rsidRDefault="007672FE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Оценку "неудовлетворительно" получает студент, который представил </w:t>
      </w:r>
      <w:r w:rsidR="00B71ACF">
        <w:rPr>
          <w:rFonts w:ascii="Times New Roman" w:hAnsi="Times New Roman" w:cs="Times New Roman"/>
          <w:sz w:val="28"/>
          <w:szCs w:val="28"/>
        </w:rPr>
        <w:t>ВКР</w:t>
      </w:r>
      <w:r w:rsidRPr="002373DA">
        <w:rPr>
          <w:rFonts w:ascii="Times New Roman" w:hAnsi="Times New Roman" w:cs="Times New Roman"/>
          <w:sz w:val="28"/>
          <w:szCs w:val="28"/>
        </w:rPr>
        <w:t xml:space="preserve"> с грубыми ошибками, как по содержанию, так и по оформлению. При защите показывает, что не знает основных целей и задач выпускной работы имеет низкий уровень сформированности заявленных компетенций. </w:t>
      </w:r>
    </w:p>
    <w:p w:rsidR="007672FE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5D6690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5D6690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5D6690" w:rsidRDefault="007672FE" w:rsidP="00C43283">
      <w:pPr>
        <w:spacing w:after="200" w:line="276" w:lineRule="auto"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6690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7672FE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7E68A2">
        <w:rPr>
          <w:sz w:val="28"/>
          <w:szCs w:val="28"/>
          <w:lang w:eastAsia="en-US"/>
        </w:rPr>
        <w:t xml:space="preserve">обучения студентов </w:t>
      </w:r>
      <w:r w:rsidR="00F24548">
        <w:rPr>
          <w:sz w:val="28"/>
          <w:szCs w:val="28"/>
          <w:lang w:eastAsia="en-US"/>
        </w:rPr>
        <w:t>по</w:t>
      </w:r>
      <w:r w:rsidR="00F24548" w:rsidRPr="002373DA">
        <w:rPr>
          <w:sz w:val="28"/>
          <w:szCs w:val="28"/>
        </w:rPr>
        <w:t xml:space="preserve"> </w:t>
      </w:r>
      <w:r w:rsidR="00F24548">
        <w:rPr>
          <w:sz w:val="28"/>
          <w:szCs w:val="28"/>
        </w:rPr>
        <w:t>з</w:t>
      </w:r>
      <w:r w:rsidR="00F24548" w:rsidRPr="00EB504C">
        <w:rPr>
          <w:sz w:val="28"/>
          <w:szCs w:val="28"/>
        </w:rPr>
        <w:t>ащит</w:t>
      </w:r>
      <w:r w:rsidR="00F24548">
        <w:rPr>
          <w:sz w:val="28"/>
          <w:szCs w:val="28"/>
        </w:rPr>
        <w:t>е</w:t>
      </w:r>
      <w:proofErr w:type="gramEnd"/>
      <w:r w:rsidR="00F24548" w:rsidRPr="00EB504C">
        <w:rPr>
          <w:sz w:val="28"/>
          <w:szCs w:val="28"/>
        </w:rPr>
        <w:t xml:space="preserve"> выпускной квалификационной работы, включая подготовку к процедуре защиты и процедуру защиты</w:t>
      </w:r>
      <w:r w:rsidR="00F24548" w:rsidRPr="007E68A2">
        <w:rPr>
          <w:sz w:val="28"/>
          <w:szCs w:val="28"/>
          <w:lang w:eastAsia="en-US"/>
        </w:rPr>
        <w:t xml:space="preserve"> </w:t>
      </w:r>
      <w:r w:rsidRPr="007E68A2">
        <w:rPr>
          <w:sz w:val="28"/>
          <w:szCs w:val="28"/>
          <w:lang w:eastAsia="en-US"/>
        </w:rPr>
        <w:t>осуществляется в соответствии с показателями и критериями, представленными в пункте 1.2</w:t>
      </w: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Формы контроля знаний:</w:t>
      </w: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- устный опрос (УО);</w:t>
      </w: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- </w:t>
      </w:r>
      <w:r w:rsidR="00F24548">
        <w:rPr>
          <w:sz w:val="28"/>
          <w:szCs w:val="28"/>
        </w:rPr>
        <w:t>знание практических ситуаций</w:t>
      </w:r>
      <w:r w:rsidR="00617A9E">
        <w:rPr>
          <w:sz w:val="28"/>
          <w:szCs w:val="28"/>
        </w:rPr>
        <w:t xml:space="preserve"> (индивидуальных заданий)</w:t>
      </w:r>
      <w:r w:rsidRPr="007E68A2">
        <w:rPr>
          <w:sz w:val="28"/>
          <w:szCs w:val="28"/>
        </w:rPr>
        <w:t xml:space="preserve"> (</w:t>
      </w:r>
      <w:proofErr w:type="gramStart"/>
      <w:r w:rsidRPr="007E68A2">
        <w:rPr>
          <w:sz w:val="28"/>
          <w:szCs w:val="28"/>
        </w:rPr>
        <w:t>ИЗ</w:t>
      </w:r>
      <w:proofErr w:type="gramEnd"/>
      <w:r w:rsidRPr="007E68A2">
        <w:rPr>
          <w:sz w:val="28"/>
          <w:szCs w:val="28"/>
        </w:rPr>
        <w:t>).</w:t>
      </w: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Защита </w:t>
      </w:r>
      <w:r w:rsidR="00F24548">
        <w:rPr>
          <w:sz w:val="28"/>
          <w:szCs w:val="28"/>
          <w:lang w:eastAsia="en-US"/>
        </w:rPr>
        <w:t>ВКР</w:t>
      </w:r>
      <w:r w:rsidRPr="007E68A2">
        <w:rPr>
          <w:sz w:val="28"/>
          <w:szCs w:val="28"/>
          <w:lang w:eastAsia="en-US"/>
        </w:rPr>
        <w:t xml:space="preserve"> производится студентом </w:t>
      </w:r>
      <w:proofErr w:type="gramStart"/>
      <w:r w:rsidR="00F24548">
        <w:rPr>
          <w:sz w:val="28"/>
          <w:szCs w:val="28"/>
          <w:lang w:eastAsia="en-US"/>
        </w:rPr>
        <w:t>согласно графика</w:t>
      </w:r>
      <w:proofErr w:type="gramEnd"/>
      <w:r w:rsidRPr="007E68A2">
        <w:rPr>
          <w:sz w:val="28"/>
          <w:szCs w:val="28"/>
          <w:lang w:eastAsia="en-US"/>
        </w:rPr>
        <w:t xml:space="preserve"> в соответствии с расписанием.</w:t>
      </w:r>
    </w:p>
    <w:p w:rsidR="007672FE" w:rsidRPr="007E68A2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4B0623" w:rsidRDefault="007672FE" w:rsidP="00C43283">
      <w:pPr>
        <w:jc w:val="center"/>
        <w:rPr>
          <w:sz w:val="28"/>
          <w:szCs w:val="28"/>
          <w:lang w:eastAsia="en-US"/>
        </w:rPr>
      </w:pPr>
      <w:r w:rsidRPr="004B0623">
        <w:rPr>
          <w:sz w:val="28"/>
          <w:szCs w:val="28"/>
          <w:lang w:eastAsia="en-US"/>
        </w:rPr>
        <w:t xml:space="preserve">Таблица 2 – Показатели уровня освоения компетенций по дисциплине </w:t>
      </w:r>
    </w:p>
    <w:p w:rsidR="007672FE" w:rsidRPr="004B0623" w:rsidRDefault="007672FE" w:rsidP="00C43283">
      <w:pPr>
        <w:jc w:val="center"/>
        <w:rPr>
          <w:sz w:val="28"/>
          <w:szCs w:val="28"/>
        </w:rPr>
      </w:pPr>
      <w:r w:rsidRPr="004B0623">
        <w:rPr>
          <w:sz w:val="28"/>
          <w:szCs w:val="28"/>
          <w:lang w:eastAsia="en-US"/>
        </w:rPr>
        <w:t>«</w:t>
      </w:r>
      <w:r w:rsidR="00F24548" w:rsidRPr="004B0623">
        <w:rPr>
          <w:sz w:val="28"/>
          <w:szCs w:val="28"/>
        </w:rPr>
        <w:t>Защита выпускной квалификационной работы, включая подготовку к процедуре защиты и процедуру защиты</w:t>
      </w:r>
      <w:r w:rsidRPr="004B0623">
        <w:rPr>
          <w:sz w:val="28"/>
          <w:szCs w:val="28"/>
          <w:lang w:eastAsia="en-US"/>
        </w:rPr>
        <w:t>»</w:t>
      </w:r>
    </w:p>
    <w:tbl>
      <w:tblPr>
        <w:tblStyle w:val="aa"/>
        <w:tblW w:w="0" w:type="auto"/>
        <w:tblInd w:w="-106" w:type="dxa"/>
        <w:tblLook w:val="01E0" w:firstRow="1" w:lastRow="1" w:firstColumn="1" w:lastColumn="1" w:noHBand="0" w:noVBand="0"/>
      </w:tblPr>
      <w:tblGrid>
        <w:gridCol w:w="2025"/>
        <w:gridCol w:w="2025"/>
        <w:gridCol w:w="2026"/>
        <w:gridCol w:w="2026"/>
        <w:gridCol w:w="2026"/>
      </w:tblGrid>
      <w:tr w:rsidR="007672FE" w:rsidRPr="007E68A2">
        <w:tc>
          <w:tcPr>
            <w:tcW w:w="2025" w:type="dxa"/>
            <w:vMerge w:val="restart"/>
          </w:tcPr>
          <w:p w:rsidR="007672FE" w:rsidRPr="004B0623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B0623">
              <w:rPr>
                <w:rFonts w:eastAsia="Calibri" w:cs="Times New Roman"/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2025" w:type="dxa"/>
            <w:vMerge w:val="restart"/>
          </w:tcPr>
          <w:p w:rsidR="007672FE" w:rsidRPr="004B0623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B0623">
              <w:rPr>
                <w:rFonts w:eastAsia="Calibri" w:cs="Times New Roman"/>
                <w:sz w:val="28"/>
                <w:szCs w:val="28"/>
                <w:lang w:eastAsia="en-US"/>
              </w:rPr>
              <w:t>Уровень освоения компетенции</w:t>
            </w:r>
          </w:p>
        </w:tc>
        <w:tc>
          <w:tcPr>
            <w:tcW w:w="6078" w:type="dxa"/>
            <w:gridSpan w:val="3"/>
          </w:tcPr>
          <w:p w:rsidR="007672FE" w:rsidRPr="007E68A2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B0623">
              <w:rPr>
                <w:rFonts w:eastAsia="Calibri" w:cs="Times New Roman"/>
                <w:sz w:val="28"/>
                <w:szCs w:val="28"/>
                <w:lang w:eastAsia="en-US"/>
              </w:rPr>
              <w:t>Описание показателей</w:t>
            </w:r>
          </w:p>
          <w:p w:rsidR="007672FE" w:rsidRPr="007E68A2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</w:tcPr>
          <w:p w:rsidR="007672FE" w:rsidRPr="00294FCF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  <w:vMerge/>
          </w:tcPr>
          <w:p w:rsidR="007672FE" w:rsidRPr="007E68A2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7672FE" w:rsidRPr="007E68A2" w:rsidRDefault="00F24548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2026" w:type="dxa"/>
          </w:tcPr>
          <w:p w:rsidR="007672FE" w:rsidRPr="007E68A2" w:rsidRDefault="007672FE" w:rsidP="00C43283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Доклад на защите отчета</w:t>
            </w:r>
          </w:p>
        </w:tc>
        <w:tc>
          <w:tcPr>
            <w:tcW w:w="2026" w:type="dxa"/>
          </w:tcPr>
          <w:p w:rsidR="007672FE" w:rsidRPr="007E68A2" w:rsidRDefault="007672FE" w:rsidP="00F24548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 xml:space="preserve">Ответы на вопросы </w:t>
            </w:r>
          </w:p>
        </w:tc>
      </w:tr>
      <w:tr w:rsidR="007672FE" w:rsidRPr="007E68A2">
        <w:tc>
          <w:tcPr>
            <w:tcW w:w="2025" w:type="dxa"/>
            <w:vMerge w:val="restart"/>
            <w:vAlign w:val="center"/>
          </w:tcPr>
          <w:p w:rsidR="007672FE" w:rsidRPr="00294FCF" w:rsidRDefault="004B0623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  <w:r w:rsidRPr="007D0AB9">
              <w:rPr>
                <w:rFonts w:cs="Times New Roman"/>
                <w:sz w:val="24"/>
                <w:szCs w:val="24"/>
              </w:rPr>
              <w:t>УК-1</w:t>
            </w: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УК-2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УК-3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УК-4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УК-5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УК-6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УК-7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УК-8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 w:rsidRPr="00386AFF">
              <w:rPr>
                <w:rFonts w:cs="Times New Roman"/>
                <w:sz w:val="24"/>
                <w:szCs w:val="24"/>
              </w:rPr>
              <w:t>ОПК-1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ОПК-2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ОПК-3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ОПК-4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ОПК-5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ОПК-6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ОПК-7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 w:rsidRPr="00F22F0E">
              <w:rPr>
                <w:sz w:val="24"/>
                <w:szCs w:val="24"/>
              </w:rPr>
              <w:t>ПК-1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0623" w:rsidRPr="007E68A2" w:rsidTr="00A61C34">
        <w:tc>
          <w:tcPr>
            <w:tcW w:w="2025" w:type="dxa"/>
            <w:vMerge/>
          </w:tcPr>
          <w:p w:rsidR="004B0623" w:rsidRPr="00294FCF" w:rsidRDefault="004B0623" w:rsidP="004B0623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4B0623" w:rsidRPr="007E68A2" w:rsidTr="00A61C34">
        <w:tc>
          <w:tcPr>
            <w:tcW w:w="2025" w:type="dxa"/>
            <w:vMerge w:val="restart"/>
          </w:tcPr>
          <w:p w:rsidR="004B0623" w:rsidRDefault="004B0623" w:rsidP="004B0623">
            <w:pPr>
              <w:jc w:val="center"/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2025" w:type="dxa"/>
          </w:tcPr>
          <w:p w:rsidR="004B0623" w:rsidRPr="007E68A2" w:rsidRDefault="004B0623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4B0623" w:rsidRPr="007E68A2" w:rsidRDefault="004B0623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7672FE" w:rsidRPr="007E68A2">
        <w:tc>
          <w:tcPr>
            <w:tcW w:w="2025" w:type="dxa"/>
            <w:vMerge/>
            <w:vAlign w:val="center"/>
          </w:tcPr>
          <w:p w:rsidR="007672FE" w:rsidRPr="00294FCF" w:rsidRDefault="007672FE" w:rsidP="003D66A7">
            <w:pPr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025" w:type="dxa"/>
          </w:tcPr>
          <w:p w:rsidR="007672FE" w:rsidRPr="007E68A2" w:rsidRDefault="007672FE" w:rsidP="007E68A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E68A2">
              <w:rPr>
                <w:rFonts w:eastAsia="Calibri" w:cs="Times New Roman"/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7672FE" w:rsidRPr="007E68A2" w:rsidRDefault="007672FE" w:rsidP="007E68A2">
            <w:pPr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E68A2">
              <w:rPr>
                <w:rFonts w:eastAsia="Calibri" w:cs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4B0623" w:rsidRDefault="004B0623" w:rsidP="008A6864">
      <w:pPr>
        <w:ind w:firstLine="709"/>
        <w:jc w:val="both"/>
        <w:rPr>
          <w:b/>
          <w:bCs/>
          <w:sz w:val="28"/>
          <w:szCs w:val="28"/>
        </w:rPr>
      </w:pPr>
    </w:p>
    <w:p w:rsidR="007672FE" w:rsidRPr="005D6690" w:rsidRDefault="007672FE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7672FE" w:rsidRPr="005D6690" w:rsidRDefault="007672FE" w:rsidP="008A6864">
      <w:pPr>
        <w:ind w:firstLine="709"/>
        <w:jc w:val="both"/>
        <w:rPr>
          <w:b/>
          <w:bCs/>
          <w:sz w:val="28"/>
          <w:szCs w:val="28"/>
        </w:rPr>
      </w:pPr>
      <w:r w:rsidRPr="005D6690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7672FE" w:rsidRDefault="007672FE" w:rsidP="00246BFF">
      <w:pPr>
        <w:ind w:firstLine="709"/>
        <w:jc w:val="both"/>
        <w:rPr>
          <w:b/>
          <w:bCs/>
          <w:sz w:val="28"/>
          <w:szCs w:val="28"/>
        </w:rPr>
      </w:pPr>
      <w:r w:rsidRPr="007A378E">
        <w:rPr>
          <w:b/>
          <w:bCs/>
          <w:iCs/>
          <w:sz w:val="28"/>
          <w:szCs w:val="28"/>
        </w:rPr>
        <w:t xml:space="preserve">2.1.1 </w:t>
      </w:r>
      <w:r w:rsidRPr="007A378E">
        <w:rPr>
          <w:b/>
          <w:bCs/>
          <w:sz w:val="28"/>
          <w:szCs w:val="28"/>
        </w:rPr>
        <w:t>Вопросы устного опроса (УО) для оценивания результатов</w:t>
      </w:r>
      <w:r w:rsidRPr="005D6690">
        <w:rPr>
          <w:b/>
          <w:bCs/>
          <w:sz w:val="28"/>
          <w:szCs w:val="28"/>
        </w:rPr>
        <w:t xml:space="preserve"> обучения в виде знаний и умений:</w:t>
      </w:r>
    </w:p>
    <w:p w:rsidR="007672FE" w:rsidRDefault="007672FE" w:rsidP="00246BFF">
      <w:pPr>
        <w:ind w:firstLine="709"/>
        <w:jc w:val="both"/>
        <w:rPr>
          <w:b/>
          <w:bCs/>
          <w:sz w:val="28"/>
          <w:szCs w:val="28"/>
        </w:rPr>
      </w:pP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1. Особенности организации производственного процесса: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показатели производственно-хозяйственной деятельности организации;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видов продукции (работ, услуг);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конкурентоспособность продукции, услуг, работ;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наличие лицензий, патентов, сертификатов на продукцию, услуги, работы; – система управления организацией;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организационной и производственной структур;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– особенности подготовки производства (в </w:t>
      </w:r>
      <w:proofErr w:type="spellStart"/>
      <w:r w:rsidRPr="00C8635E">
        <w:rPr>
          <w:sz w:val="28"/>
          <w:szCs w:val="28"/>
          <w:lang w:eastAsia="en-US"/>
        </w:rPr>
        <w:t>т.ч</w:t>
      </w:r>
      <w:proofErr w:type="spellEnd"/>
      <w:r w:rsidRPr="00C8635E">
        <w:rPr>
          <w:sz w:val="28"/>
          <w:szCs w:val="28"/>
          <w:lang w:eastAsia="en-US"/>
        </w:rPr>
        <w:t>. система материально - технического снабжения, складского хозяйства, технической подготовки производства);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технология производственного процесса, степень ее прогрессивности; – основные функции структурных подразделений;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– функциональные взаимосвязи между структурными единицами организации; – характеристика основных средств, в </w:t>
      </w:r>
      <w:proofErr w:type="spellStart"/>
      <w:r w:rsidRPr="00C8635E">
        <w:rPr>
          <w:sz w:val="28"/>
          <w:szCs w:val="28"/>
          <w:lang w:eastAsia="en-US"/>
        </w:rPr>
        <w:t>т.ч</w:t>
      </w:r>
      <w:proofErr w:type="spellEnd"/>
      <w:r w:rsidRPr="00C8635E">
        <w:rPr>
          <w:sz w:val="28"/>
          <w:szCs w:val="28"/>
          <w:lang w:eastAsia="en-US"/>
        </w:rPr>
        <w:t>. по направлениям, видам деятельности, структурным подразделениям;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обслуживающих и вспомогательных производств;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производственных кадров, система оплаты и стимулирования труда;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комплексного плана организационно-технических мероприятий.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Организация управления: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организационная структура управления, происходящие изменения, – необходимость и особенности реорганизации;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действующей организационно-распорядительной документации, структуру баз данных и т.д.;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– кадровое обеспечение системы управления (в </w:t>
      </w:r>
      <w:proofErr w:type="spellStart"/>
      <w:r w:rsidRPr="00C8635E">
        <w:rPr>
          <w:sz w:val="28"/>
          <w:szCs w:val="28"/>
          <w:lang w:eastAsia="en-US"/>
        </w:rPr>
        <w:t>т.ч</w:t>
      </w:r>
      <w:proofErr w:type="spellEnd"/>
      <w:r w:rsidRPr="00C8635E">
        <w:rPr>
          <w:sz w:val="28"/>
          <w:szCs w:val="28"/>
          <w:lang w:eastAsia="en-US"/>
        </w:rPr>
        <w:t>. количественный и качественный состав и структура кадров, показатели движения и т.п.); – организационная культура.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Планирование работы предприятия: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– основные финансовые документы, формируемые в организации, в </w:t>
      </w:r>
      <w:proofErr w:type="spellStart"/>
      <w:r w:rsidRPr="00C8635E">
        <w:rPr>
          <w:sz w:val="28"/>
          <w:szCs w:val="28"/>
          <w:lang w:eastAsia="en-US"/>
        </w:rPr>
        <w:t>т.ч</w:t>
      </w:r>
      <w:proofErr w:type="spellEnd"/>
      <w:r w:rsidRPr="00C8635E">
        <w:rPr>
          <w:sz w:val="28"/>
          <w:szCs w:val="28"/>
          <w:lang w:eastAsia="en-US"/>
        </w:rPr>
        <w:t>. для внешних и внутренних пользователей;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– особенности налогообложения предприятия;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– место структурного подразделения, в котором проходила практика, в системе управления организации, в </w:t>
      </w:r>
      <w:proofErr w:type="spellStart"/>
      <w:r w:rsidRPr="00C8635E">
        <w:rPr>
          <w:sz w:val="28"/>
          <w:szCs w:val="28"/>
          <w:lang w:eastAsia="en-US"/>
        </w:rPr>
        <w:t>т.ч</w:t>
      </w:r>
      <w:proofErr w:type="spellEnd"/>
      <w:r w:rsidRPr="00C8635E">
        <w:rPr>
          <w:sz w:val="28"/>
          <w:szCs w:val="28"/>
          <w:lang w:eastAsia="en-US"/>
        </w:rPr>
        <w:t>. взаимосвязь с другими подразделениями, основные функции;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7672FE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C8635E" w:rsidRDefault="007672FE" w:rsidP="00C8635E">
      <w:pPr>
        <w:ind w:firstLine="709"/>
        <w:jc w:val="both"/>
        <w:rPr>
          <w:b/>
          <w:bCs/>
          <w:sz w:val="28"/>
          <w:szCs w:val="28"/>
        </w:rPr>
      </w:pPr>
      <w:r w:rsidRPr="00C8635E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7672FE" w:rsidRPr="00C8635E" w:rsidRDefault="007672FE" w:rsidP="00C8635E">
      <w:pPr>
        <w:ind w:firstLine="709"/>
        <w:jc w:val="both"/>
        <w:rPr>
          <w:b/>
          <w:bCs/>
          <w:sz w:val="28"/>
          <w:szCs w:val="28"/>
        </w:rPr>
      </w:pPr>
    </w:p>
    <w:p w:rsidR="007672FE" w:rsidRPr="00C8635E" w:rsidRDefault="007672FE" w:rsidP="00C8635E">
      <w:pPr>
        <w:ind w:firstLine="709"/>
        <w:jc w:val="both"/>
        <w:rPr>
          <w:b/>
          <w:bCs/>
          <w:sz w:val="28"/>
          <w:szCs w:val="28"/>
        </w:rPr>
      </w:pPr>
      <w:r w:rsidRPr="00B36086">
        <w:rPr>
          <w:b/>
          <w:bCs/>
          <w:i/>
          <w:iCs/>
          <w:sz w:val="28"/>
          <w:szCs w:val="28"/>
        </w:rPr>
        <w:t>2.2.1</w:t>
      </w:r>
      <w:r w:rsidRPr="00B36086">
        <w:rPr>
          <w:b/>
          <w:bCs/>
          <w:sz w:val="28"/>
          <w:szCs w:val="28"/>
        </w:rPr>
        <w:t xml:space="preserve"> Комплекс </w:t>
      </w:r>
      <w:r w:rsidR="00617A9E" w:rsidRPr="00B36086">
        <w:rPr>
          <w:b/>
          <w:bCs/>
          <w:sz w:val="28"/>
          <w:szCs w:val="28"/>
        </w:rPr>
        <w:t>практических ситуаций</w:t>
      </w:r>
      <w:r w:rsidRPr="00B36086">
        <w:rPr>
          <w:b/>
          <w:bCs/>
          <w:sz w:val="28"/>
          <w:szCs w:val="28"/>
        </w:rPr>
        <w:t>: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Индивидуальные задания разрабатываются </w:t>
      </w:r>
      <w:r w:rsidR="00617A9E">
        <w:rPr>
          <w:sz w:val="28"/>
          <w:szCs w:val="28"/>
          <w:lang w:eastAsia="en-US"/>
        </w:rPr>
        <w:t>кафедрой</w:t>
      </w:r>
      <w:r w:rsidRPr="00C8635E">
        <w:rPr>
          <w:sz w:val="28"/>
          <w:szCs w:val="28"/>
          <w:lang w:eastAsia="en-US"/>
        </w:rPr>
        <w:t xml:space="preserve"> в зависимости от объекта исследования. Порядок выполнения индивидуального задания определен в </w:t>
      </w:r>
      <w:proofErr w:type="gramStart"/>
      <w:r w:rsidRPr="00C8635E">
        <w:rPr>
          <w:sz w:val="28"/>
          <w:szCs w:val="28"/>
          <w:lang w:eastAsia="en-US"/>
        </w:rPr>
        <w:t>методических</w:t>
      </w:r>
      <w:proofErr w:type="gramEnd"/>
      <w:r w:rsidRPr="00C8635E">
        <w:rPr>
          <w:sz w:val="28"/>
          <w:szCs w:val="28"/>
          <w:lang w:eastAsia="en-US"/>
        </w:rPr>
        <w:t xml:space="preserve"> указаниям по написанию </w:t>
      </w:r>
      <w:r w:rsidR="00CB12EB">
        <w:rPr>
          <w:sz w:val="28"/>
          <w:szCs w:val="28"/>
          <w:lang w:eastAsia="en-US"/>
        </w:rPr>
        <w:t>ВКР</w:t>
      </w:r>
      <w:r w:rsidRPr="00C8635E">
        <w:rPr>
          <w:sz w:val="28"/>
          <w:szCs w:val="28"/>
          <w:lang w:eastAsia="en-US"/>
        </w:rPr>
        <w:t>.</w:t>
      </w:r>
    </w:p>
    <w:p w:rsidR="007672FE" w:rsidRPr="00C8635E" w:rsidRDefault="007672FE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 xml:space="preserve">Темы индивидуальных заданий </w:t>
      </w:r>
      <w:proofErr w:type="gramStart"/>
      <w:r w:rsidRPr="00C8635E">
        <w:rPr>
          <w:sz w:val="28"/>
          <w:szCs w:val="28"/>
          <w:lang w:eastAsia="en-US"/>
        </w:rPr>
        <w:t xml:space="preserve">( </w:t>
      </w:r>
      <w:proofErr w:type="gramEnd"/>
      <w:r w:rsidRPr="00C8635E">
        <w:rPr>
          <w:sz w:val="28"/>
          <w:szCs w:val="28"/>
          <w:lang w:eastAsia="en-US"/>
        </w:rPr>
        <w:t>ВКР):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Планирование издержек производства предприятий общественного питания.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Планирование себестоимости гостиничных услуг и пути его совершенствования.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Повышение рентабельности турфирмы за счет разработки и внедрения нового тура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повышения конкурентоспособности предприятия (организации)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повышения эффективности и качества управленческих решений в фирме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повышения эффективности использования информационных технологий на предприятиях (организациях)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повышения эффективности перевозок при организации и реализации социально-культурных и туристских услуг (на примере определенного вида транспорта).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повышения эффективности системы управления персоналом на предприятии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lastRenderedPageBreak/>
        <w:t>Пути разрешения конфликтов в туристской деятельности. Международный опыт.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совершенствования организации деятельности предприятий (организаций) социально-культурного сервиса и туризма.  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Пути совершенствования применения информационных технологий на предприятиях (организациях)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внутрифирменных социальных программ на предприятиях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и продвижение нового туристского продукта предприятия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и совершенствование плана маркетинга в фирмах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и управление инвестиционным проектом по использованию различных видов инноваций в условиях деятельности конкретных предприятий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и управление инвестиционным проектом по продвижению туристических услуг с учетом направлений маркетинга.  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рекламного продукта предприятия (организации)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рекламной программы предприятия (организации) социально-культурного сервиса и туризма.  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Разработка рекламной стратегии предприятия (организации) социально-культурного сервиса и туризма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Риск-менеджмент как часть управления коммерческой деятельностью предприятия гостиничного и ресторанного хозяйства.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Совершенствование маркетинговой деятельности гостиничного предприятия.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Совершенствование маркетинговой деятельности предприятия (организации)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Совершенствование обслуживания потребителей как фактора повышения конкурентоспособности предприятия (организации)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Совершенствование организации и технологий предоставления услуг питания предприятия (организации) социально-культурного сервиса и туризма.</w:t>
      </w:r>
    </w:p>
    <w:p w:rsidR="003C2E8F" w:rsidRPr="000241DD" w:rsidRDefault="003C2E8F" w:rsidP="003C2E8F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50000"/>
          <w:sz w:val="24"/>
          <w:szCs w:val="24"/>
        </w:rPr>
      </w:pPr>
      <w:r w:rsidRPr="000241DD">
        <w:rPr>
          <w:color w:val="050000"/>
          <w:sz w:val="24"/>
          <w:szCs w:val="24"/>
        </w:rPr>
        <w:t>Совершенствование организации и технологий предоставления услуг средств размещения предприятия (организации) социально-культурного сервиса и туризма.</w:t>
      </w:r>
    </w:p>
    <w:p w:rsidR="007672FE" w:rsidRDefault="007672FE" w:rsidP="00DA5E14">
      <w:pPr>
        <w:rPr>
          <w:sz w:val="24"/>
          <w:szCs w:val="24"/>
        </w:rPr>
      </w:pPr>
    </w:p>
    <w:p w:rsidR="007672FE" w:rsidRDefault="007672FE" w:rsidP="00DA5E14">
      <w:pPr>
        <w:rPr>
          <w:sz w:val="24"/>
          <w:szCs w:val="24"/>
        </w:rPr>
      </w:pPr>
    </w:p>
    <w:p w:rsidR="007672FE" w:rsidRDefault="007672FE" w:rsidP="00DA5E14">
      <w:pPr>
        <w:rPr>
          <w:sz w:val="24"/>
          <w:szCs w:val="24"/>
        </w:rPr>
      </w:pPr>
    </w:p>
    <w:p w:rsidR="007672FE" w:rsidRDefault="007672FE" w:rsidP="00DA5E14">
      <w:pPr>
        <w:rPr>
          <w:sz w:val="24"/>
          <w:szCs w:val="24"/>
        </w:rPr>
      </w:pPr>
    </w:p>
    <w:p w:rsidR="007672FE" w:rsidRDefault="007672FE" w:rsidP="00DA5E14">
      <w:pPr>
        <w:rPr>
          <w:sz w:val="24"/>
          <w:szCs w:val="24"/>
        </w:rPr>
        <w:sectPr w:rsidR="007672FE" w:rsidSect="00C8635E">
          <w:pgSz w:w="11906" w:h="16838"/>
          <w:pgMar w:top="1134" w:right="576" w:bottom="567" w:left="1418" w:header="709" w:footer="709" w:gutter="0"/>
          <w:cols w:space="708"/>
          <w:docGrid w:linePitch="360"/>
        </w:sectPr>
      </w:pPr>
    </w:p>
    <w:p w:rsidR="007672FE" w:rsidRPr="00AA1D2D" w:rsidRDefault="007672FE" w:rsidP="00E90AE1">
      <w:pPr>
        <w:jc w:val="center"/>
        <w:rPr>
          <w:sz w:val="28"/>
          <w:szCs w:val="28"/>
          <w:lang w:eastAsia="en-US"/>
        </w:rPr>
      </w:pPr>
      <w:r w:rsidRPr="00AA1D2D">
        <w:rPr>
          <w:sz w:val="28"/>
          <w:szCs w:val="28"/>
          <w:lang w:eastAsia="en-US"/>
        </w:rPr>
        <w:lastRenderedPageBreak/>
        <w:t xml:space="preserve">Таблица 3 - Оценочные материалы (оценочные средства) по дисциплине </w:t>
      </w:r>
    </w:p>
    <w:p w:rsidR="007672FE" w:rsidRPr="00AA1D2D" w:rsidRDefault="007672FE" w:rsidP="00E90AE1">
      <w:pPr>
        <w:jc w:val="center"/>
        <w:rPr>
          <w:sz w:val="28"/>
          <w:szCs w:val="28"/>
          <w:lang w:eastAsia="en-US"/>
        </w:rPr>
      </w:pPr>
      <w:r w:rsidRPr="00AA1D2D">
        <w:rPr>
          <w:sz w:val="28"/>
          <w:szCs w:val="28"/>
          <w:lang w:eastAsia="en-US"/>
        </w:rPr>
        <w:t>«</w:t>
      </w:r>
      <w:r w:rsidR="00E728DC" w:rsidRPr="00AA1D2D">
        <w:rPr>
          <w:i/>
          <w:iCs/>
          <w:sz w:val="28"/>
          <w:szCs w:val="28"/>
          <w:lang w:eastAsia="en-US"/>
        </w:rPr>
        <w:t>Защита выпускной квалификационной работы, включая подготовку к процедуре защиты и процедуру защиты</w:t>
      </w:r>
      <w:r w:rsidRPr="00AA1D2D">
        <w:rPr>
          <w:sz w:val="28"/>
          <w:szCs w:val="28"/>
          <w:lang w:eastAsia="en-US"/>
        </w:rPr>
        <w:t>»</w:t>
      </w:r>
    </w:p>
    <w:tbl>
      <w:tblPr>
        <w:tblW w:w="496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8"/>
        <w:gridCol w:w="2268"/>
        <w:gridCol w:w="3118"/>
        <w:gridCol w:w="1844"/>
        <w:gridCol w:w="2978"/>
        <w:gridCol w:w="1695"/>
      </w:tblGrid>
      <w:tr w:rsidR="007672FE" w:rsidRPr="007A378E" w:rsidTr="00A61C34">
        <w:trPr>
          <w:trHeight w:val="96"/>
        </w:trPr>
        <w:tc>
          <w:tcPr>
            <w:tcW w:w="303" w:type="pct"/>
            <w:vAlign w:val="center"/>
          </w:tcPr>
          <w:p w:rsidR="007672FE" w:rsidRPr="007A378E" w:rsidRDefault="007672FE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940" w:type="pct"/>
            <w:vAlign w:val="center"/>
          </w:tcPr>
          <w:p w:rsidR="007672FE" w:rsidRPr="007A378E" w:rsidRDefault="007672FE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Знать</w:t>
            </w:r>
          </w:p>
        </w:tc>
        <w:tc>
          <w:tcPr>
            <w:tcW w:w="716" w:type="pct"/>
            <w:vAlign w:val="center"/>
          </w:tcPr>
          <w:p w:rsidR="007672FE" w:rsidRPr="007A378E" w:rsidRDefault="007672FE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  <w:lang w:eastAsia="en-US"/>
              </w:rPr>
              <w:t>Оценочные средства</w:t>
            </w:r>
          </w:p>
        </w:tc>
        <w:tc>
          <w:tcPr>
            <w:tcW w:w="984" w:type="pct"/>
            <w:vAlign w:val="center"/>
          </w:tcPr>
          <w:p w:rsidR="007672FE" w:rsidRPr="007A378E" w:rsidRDefault="007672FE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A378E">
              <w:rPr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582" w:type="pct"/>
            <w:vAlign w:val="center"/>
          </w:tcPr>
          <w:p w:rsidR="007672FE" w:rsidRPr="007A378E" w:rsidRDefault="003C2E8F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  <w:lang w:eastAsia="en-US"/>
              </w:rPr>
              <w:t>Оценочные средства</w:t>
            </w:r>
          </w:p>
        </w:tc>
        <w:tc>
          <w:tcPr>
            <w:tcW w:w="940" w:type="pct"/>
            <w:vAlign w:val="center"/>
          </w:tcPr>
          <w:p w:rsidR="007672FE" w:rsidRPr="007A378E" w:rsidRDefault="007672FE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535" w:type="pct"/>
          </w:tcPr>
          <w:p w:rsidR="007672FE" w:rsidRPr="007A378E" w:rsidRDefault="007672FE" w:rsidP="00AA1D2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72FE" w:rsidRPr="007A378E" w:rsidRDefault="003C2E8F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  <w:lang w:eastAsia="en-US"/>
              </w:rPr>
              <w:t>Оценочные средства</w:t>
            </w:r>
          </w:p>
        </w:tc>
      </w:tr>
      <w:tr w:rsidR="00A61C34" w:rsidRPr="007A378E" w:rsidTr="00A61C34">
        <w:trPr>
          <w:trHeight w:val="77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УК-1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jc w:val="center"/>
              <w:rPr>
                <w:color w:val="000000"/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color w:val="000000"/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96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УК-2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77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УК-3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77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УК-4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Знает теоретические основы осуществления деловой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коммуникации в устной и письменной формах на государственном языке Российской Федерации и иностранном (</w:t>
            </w:r>
            <w:proofErr w:type="spellStart"/>
            <w:r w:rsidRPr="007A378E">
              <w:rPr>
                <w:rFonts w:eastAsia="Calibri"/>
                <w:sz w:val="22"/>
                <w:szCs w:val="22"/>
                <w:lang w:eastAsia="en-US"/>
              </w:rPr>
              <w:t>ых</w:t>
            </w:r>
            <w:proofErr w:type="spellEnd"/>
            <w:r w:rsidRPr="007A378E">
              <w:rPr>
                <w:rFonts w:eastAsia="Calibri"/>
                <w:sz w:val="22"/>
                <w:szCs w:val="22"/>
                <w:lang w:eastAsia="en-US"/>
              </w:rPr>
              <w:t>) язык</w:t>
            </w:r>
            <w:proofErr w:type="gramStart"/>
            <w:r w:rsidRPr="007A378E">
              <w:rPr>
                <w:rFonts w:eastAsia="Calibri"/>
                <w:sz w:val="22"/>
                <w:szCs w:val="22"/>
                <w:lang w:eastAsia="en-US"/>
              </w:rPr>
              <w:t>е(</w:t>
            </w:r>
            <w:proofErr w:type="gramEnd"/>
            <w:r w:rsidRPr="007A378E">
              <w:rPr>
                <w:rFonts w:eastAsia="Calibri"/>
                <w:sz w:val="22"/>
                <w:szCs w:val="22"/>
                <w:lang w:eastAsia="en-US"/>
              </w:rPr>
              <w:t>ах)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984" w:type="pct"/>
            <w:vAlign w:val="center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Умеет осуществлять деловую коммуникацию в устной и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формах на государственном языке Российской Федерации и иностранно</w:t>
            </w:r>
            <w:proofErr w:type="gramStart"/>
            <w:r w:rsidRPr="007A378E">
              <w:rPr>
                <w:rFonts w:eastAsia="Calibri"/>
                <w:sz w:val="22"/>
                <w:szCs w:val="22"/>
                <w:lang w:eastAsia="en-US"/>
              </w:rPr>
              <w:t>м(</w:t>
            </w:r>
            <w:proofErr w:type="spellStart"/>
            <w:proofErr w:type="gramEnd"/>
            <w:r w:rsidRPr="007A378E">
              <w:rPr>
                <w:rFonts w:eastAsia="Calibri"/>
                <w:sz w:val="22"/>
                <w:szCs w:val="22"/>
                <w:lang w:eastAsia="en-US"/>
              </w:rPr>
              <w:t>ых</w:t>
            </w:r>
            <w:proofErr w:type="spellEnd"/>
            <w:r w:rsidRPr="007A378E">
              <w:rPr>
                <w:rFonts w:eastAsia="Calibri"/>
                <w:sz w:val="22"/>
                <w:szCs w:val="22"/>
                <w:lang w:eastAsia="en-US"/>
              </w:rPr>
              <w:t>) языке(ах) для решения производственных задач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Владеет навыками применения различных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видов речевой деятельности на государственном языке Российской Федерации и иностранно</w:t>
            </w:r>
            <w:proofErr w:type="gramStart"/>
            <w:r w:rsidRPr="007A378E">
              <w:rPr>
                <w:rFonts w:eastAsia="Calibri"/>
                <w:sz w:val="22"/>
                <w:szCs w:val="22"/>
                <w:lang w:eastAsia="en-US"/>
              </w:rPr>
              <w:t>м(</w:t>
            </w:r>
            <w:proofErr w:type="spellStart"/>
            <w:proofErr w:type="gramEnd"/>
            <w:r w:rsidRPr="007A378E">
              <w:rPr>
                <w:rFonts w:eastAsia="Calibri"/>
                <w:sz w:val="22"/>
                <w:szCs w:val="22"/>
                <w:lang w:eastAsia="en-US"/>
              </w:rPr>
              <w:t>ых</w:t>
            </w:r>
            <w:proofErr w:type="spellEnd"/>
            <w:r w:rsidRPr="007A378E">
              <w:rPr>
                <w:rFonts w:eastAsia="Calibri"/>
                <w:sz w:val="22"/>
                <w:szCs w:val="22"/>
                <w:lang w:eastAsia="en-US"/>
              </w:rPr>
              <w:t>) языке(ах) в сфере деловой коммуникации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ИЗ </w:t>
            </w:r>
          </w:p>
        </w:tc>
      </w:tr>
      <w:tr w:rsidR="00A61C34" w:rsidRPr="007A378E" w:rsidTr="00A61C34">
        <w:trPr>
          <w:trHeight w:val="77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УК-5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77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УК-6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Умеет демонстрировать умение самоконтроля и рефлексии, позволяющие самостоятельно корректировать </w:t>
            </w:r>
            <w:proofErr w:type="gramStart"/>
            <w:r w:rsidRPr="007A378E">
              <w:rPr>
                <w:rFonts w:eastAsia="Calibri"/>
                <w:sz w:val="22"/>
                <w:szCs w:val="22"/>
                <w:lang w:eastAsia="en-US"/>
              </w:rPr>
              <w:t>обучение по</w:t>
            </w:r>
            <w:proofErr w:type="gramEnd"/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 выбранной траектории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УК-7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роль физической культуры в жизни человека и общества, научно-практические основы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716" w:type="pct"/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582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использования средств и методов физической культуры для сохранения и укрепления здоровья, обеспечения полноценной профессиональной деятельности</w:t>
            </w:r>
          </w:p>
        </w:tc>
        <w:tc>
          <w:tcPr>
            <w:tcW w:w="535" w:type="pct"/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УК-8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Знает  классификацию и источники опасностей природного и техногенного происхождения; причины, признаки и последствия опасностей, методы и способы защиты от чрезвычайных ситуаций;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Умеет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принимать меры по ее предупреждению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ситуаций, навыками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оказания первой помощи пострадавшим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ОПК-1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технологические новации и современное программное обеспечение в туристской сфере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осуществлять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технологическими новациями и специализированными программными продуктами в сфере туризма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ОПК-2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цели и задачи управления объектами туристской деятельности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осуществлять контроль деятельности объектов туристской сферы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D97E7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основными методами и приемами планирования, организации, мотивации и координации деятельности объектов туристской сферы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ОПК-3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критерии качества процессов оказания услуг в избранной сфере профессиональной деятельности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оценивать качество оказания туристских услуг с учетом мнения потребителей и заинтересованных сторон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Владеет навыками </w:t>
            </w:r>
            <w:proofErr w:type="gramStart"/>
            <w:r w:rsidRPr="007A378E">
              <w:rPr>
                <w:rFonts w:eastAsia="Calibri"/>
                <w:sz w:val="22"/>
                <w:szCs w:val="22"/>
                <w:lang w:eastAsia="en-US"/>
              </w:rPr>
              <w:t>определения качества процессов оказания туристских услуг</w:t>
            </w:r>
            <w:proofErr w:type="gramEnd"/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 в соответствии с международными и национальными стандартами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ОПК-</w:t>
            </w:r>
            <w:r w:rsidRPr="007A378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методы исследования туристского рынка, технологии организации продвижения и продажи туристского продукта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Умеет осуществлять маркетинговые исследования туристского рынка, потребителей, конкурентов, в </w:t>
            </w:r>
            <w:proofErr w:type="spellStart"/>
            <w:r w:rsidRPr="007A378E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7A378E">
              <w:rPr>
                <w:rFonts w:eastAsia="Calibri"/>
                <w:sz w:val="22"/>
                <w:szCs w:val="22"/>
                <w:lang w:eastAsia="en-US"/>
              </w:rPr>
              <w:t>. с целью обоснования и разработки системы новых экскурсионных маршрутов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Владеет навыками формирования каналов сбыта туристских продуктов и услуг, а также их продвижением, в </w:t>
            </w:r>
            <w:proofErr w:type="spellStart"/>
            <w:r w:rsidRPr="007A378E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7A378E">
              <w:rPr>
                <w:rFonts w:eastAsia="Calibri"/>
                <w:sz w:val="22"/>
                <w:szCs w:val="22"/>
                <w:lang w:eastAsia="en-US"/>
              </w:rPr>
              <w:t>. в сети Интернет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ОПК-5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Знает методы определения, анализа, оценки производственно-экономических показателей </w:t>
            </w: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предприятий сервиса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lastRenderedPageBreak/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применять экономически обоснованные управленческие решения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обеспечения экономической эффективности сервисной деятельности предприятия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lastRenderedPageBreak/>
              <w:t>ОПК-6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законодательство Российской Федерации о предоставлении услуг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осуществлять поиск и обоснованно применять необходимую нормативно-правовую документацию для  деятельности в избранной профессиональной области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применения законодательства Российской Федерации и норм международного права при осуществлении профессиональной деятельности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ОПК-7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технологии обеспечения безопасности обслуживания потребителей и соблюдения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применять положения нормативно-правовых актов, регулирующих охрану труда  и технику безопасности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обеспечения соблюдения требований безопасного обслуживания, охраны труда  и техники безопасности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  <w:lang w:val="en-US"/>
              </w:rPr>
            </w:pPr>
            <w:r w:rsidRPr="007A378E">
              <w:rPr>
                <w:sz w:val="22"/>
                <w:szCs w:val="22"/>
              </w:rPr>
              <w:t>ПК-1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основные функции и методы руководства экскурсионной организацией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осуществлять руководство экскурсионной организацией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управления экскурсионной организацией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ПК-2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способы и методы организационного обеспечения экскурсионных услуг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организационного обеспечения экскурсионных услуг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</w:p>
        </w:tc>
      </w:tr>
      <w:tr w:rsidR="00A61C34" w:rsidRPr="007A378E" w:rsidTr="00A61C34">
        <w:trPr>
          <w:trHeight w:val="6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sz w:val="22"/>
                <w:szCs w:val="22"/>
              </w:rPr>
            </w:pPr>
            <w:r w:rsidRPr="007A378E">
              <w:rPr>
                <w:sz w:val="22"/>
                <w:szCs w:val="22"/>
              </w:rPr>
              <w:t>ПК-3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УО, вопросы</w:t>
            </w:r>
          </w:p>
          <w:p w:rsidR="00A61C34" w:rsidRPr="007A378E" w:rsidRDefault="00A61C34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A1D2D" w:rsidP="00AA1D2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 xml:space="preserve">УО, вопросы </w:t>
            </w:r>
          </w:p>
          <w:p w:rsidR="00A61C34" w:rsidRPr="007A378E" w:rsidRDefault="00A61C34" w:rsidP="00AA1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378E">
              <w:rPr>
                <w:rFonts w:eastAsia="Calibri"/>
                <w:sz w:val="22"/>
                <w:szCs w:val="22"/>
                <w:lang w:eastAsia="en-US"/>
              </w:rPr>
              <w:t>ИЗ</w:t>
            </w:r>
          </w:p>
        </w:tc>
      </w:tr>
    </w:tbl>
    <w:p w:rsidR="00D97E7D" w:rsidRDefault="00D97E7D" w:rsidP="00E90AE1">
      <w:pPr>
        <w:jc w:val="center"/>
        <w:rPr>
          <w:sz w:val="28"/>
          <w:szCs w:val="28"/>
        </w:rPr>
      </w:pPr>
    </w:p>
    <w:p w:rsidR="00D97E7D" w:rsidRDefault="00D97E7D" w:rsidP="00E90AE1">
      <w:pPr>
        <w:jc w:val="center"/>
        <w:rPr>
          <w:sz w:val="28"/>
          <w:szCs w:val="28"/>
        </w:rPr>
      </w:pPr>
    </w:p>
    <w:p w:rsidR="00A61C34" w:rsidRDefault="00A61C34" w:rsidP="00E90AE1">
      <w:pPr>
        <w:jc w:val="center"/>
        <w:rPr>
          <w:sz w:val="28"/>
          <w:szCs w:val="28"/>
        </w:rPr>
        <w:sectPr w:rsidR="00A61C3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7672FE" w:rsidRPr="00EF7FDA" w:rsidRDefault="007672FE" w:rsidP="00AA1D2D">
      <w:pPr>
        <w:rPr>
          <w:sz w:val="24"/>
          <w:szCs w:val="24"/>
        </w:rPr>
      </w:pPr>
    </w:p>
    <w:sectPr w:rsidR="007672FE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FB" w:rsidRDefault="00FC2AFB" w:rsidP="008A6864">
      <w:r>
        <w:separator/>
      </w:r>
    </w:p>
  </w:endnote>
  <w:endnote w:type="continuationSeparator" w:id="0">
    <w:p w:rsidR="00FC2AFB" w:rsidRDefault="00FC2AF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EB" w:rsidRDefault="00C45EE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57C">
      <w:rPr>
        <w:noProof/>
      </w:rPr>
      <w:t>1</w:t>
    </w:r>
    <w:r>
      <w:rPr>
        <w:noProof/>
      </w:rPr>
      <w:fldChar w:fldCharType="end"/>
    </w:r>
  </w:p>
  <w:p w:rsidR="00C45EEB" w:rsidRDefault="00C45E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FB" w:rsidRDefault="00FC2AFB" w:rsidP="008A6864">
      <w:r>
        <w:separator/>
      </w:r>
    </w:p>
  </w:footnote>
  <w:footnote w:type="continuationSeparator" w:id="0">
    <w:p w:rsidR="00FC2AFB" w:rsidRDefault="00FC2AFB" w:rsidP="008A6864">
      <w:r>
        <w:continuationSeparator/>
      </w:r>
    </w:p>
  </w:footnote>
  <w:footnote w:id="1">
    <w:p w:rsidR="00C45EEB" w:rsidRDefault="00C45EEB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45EEB" w:rsidRDefault="00C45EEB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45EEB" w:rsidRDefault="00C45EEB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45EEB" w:rsidRDefault="00C45EEB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57FEE"/>
    <w:multiLevelType w:val="multilevel"/>
    <w:tmpl w:val="3F4E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461B7"/>
    <w:rsid w:val="00046476"/>
    <w:rsid w:val="00055AD7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4717"/>
    <w:rsid w:val="000D3C91"/>
    <w:rsid w:val="000D5D6D"/>
    <w:rsid w:val="000E01F1"/>
    <w:rsid w:val="000E4547"/>
    <w:rsid w:val="000E6B27"/>
    <w:rsid w:val="000F1D63"/>
    <w:rsid w:val="001048AE"/>
    <w:rsid w:val="00104952"/>
    <w:rsid w:val="00106B72"/>
    <w:rsid w:val="001242A6"/>
    <w:rsid w:val="00134EE7"/>
    <w:rsid w:val="001401CD"/>
    <w:rsid w:val="00140DA2"/>
    <w:rsid w:val="00142267"/>
    <w:rsid w:val="001635E8"/>
    <w:rsid w:val="001720F7"/>
    <w:rsid w:val="0017323C"/>
    <w:rsid w:val="00182869"/>
    <w:rsid w:val="0018340C"/>
    <w:rsid w:val="0018680D"/>
    <w:rsid w:val="00187941"/>
    <w:rsid w:val="00187B9B"/>
    <w:rsid w:val="001902B6"/>
    <w:rsid w:val="00192724"/>
    <w:rsid w:val="001A44BD"/>
    <w:rsid w:val="001A78F4"/>
    <w:rsid w:val="001B0896"/>
    <w:rsid w:val="001B4A8E"/>
    <w:rsid w:val="001B5AFB"/>
    <w:rsid w:val="001B7FDF"/>
    <w:rsid w:val="001C6765"/>
    <w:rsid w:val="001D584F"/>
    <w:rsid w:val="001D5F22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373DA"/>
    <w:rsid w:val="00246BFF"/>
    <w:rsid w:val="0024701A"/>
    <w:rsid w:val="002507CC"/>
    <w:rsid w:val="002509F7"/>
    <w:rsid w:val="00253687"/>
    <w:rsid w:val="002576AD"/>
    <w:rsid w:val="00260736"/>
    <w:rsid w:val="00260C1B"/>
    <w:rsid w:val="00261783"/>
    <w:rsid w:val="00262663"/>
    <w:rsid w:val="002728CD"/>
    <w:rsid w:val="002730FC"/>
    <w:rsid w:val="0027545E"/>
    <w:rsid w:val="00276DC2"/>
    <w:rsid w:val="00294FCF"/>
    <w:rsid w:val="002A2408"/>
    <w:rsid w:val="002A26DE"/>
    <w:rsid w:val="002A7EE8"/>
    <w:rsid w:val="002B39A9"/>
    <w:rsid w:val="002B3D7B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5ADC"/>
    <w:rsid w:val="00327C71"/>
    <w:rsid w:val="00340DC8"/>
    <w:rsid w:val="00343D0D"/>
    <w:rsid w:val="00347F06"/>
    <w:rsid w:val="00356279"/>
    <w:rsid w:val="00356D4E"/>
    <w:rsid w:val="00360A2D"/>
    <w:rsid w:val="00372AFA"/>
    <w:rsid w:val="00375C43"/>
    <w:rsid w:val="00381BF5"/>
    <w:rsid w:val="00387ACD"/>
    <w:rsid w:val="00395916"/>
    <w:rsid w:val="003A4676"/>
    <w:rsid w:val="003A4B45"/>
    <w:rsid w:val="003A6D35"/>
    <w:rsid w:val="003B5992"/>
    <w:rsid w:val="003C158A"/>
    <w:rsid w:val="003C2E8F"/>
    <w:rsid w:val="003D66A7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10F4"/>
    <w:rsid w:val="00487015"/>
    <w:rsid w:val="00490DBE"/>
    <w:rsid w:val="0049477E"/>
    <w:rsid w:val="004A3548"/>
    <w:rsid w:val="004B0623"/>
    <w:rsid w:val="004B0DC2"/>
    <w:rsid w:val="004C0395"/>
    <w:rsid w:val="004D2C5D"/>
    <w:rsid w:val="004E2A03"/>
    <w:rsid w:val="004E50D6"/>
    <w:rsid w:val="0050559B"/>
    <w:rsid w:val="0050606C"/>
    <w:rsid w:val="005158CF"/>
    <w:rsid w:val="00517435"/>
    <w:rsid w:val="00536A18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E58E0"/>
    <w:rsid w:val="005F3F2E"/>
    <w:rsid w:val="006064D6"/>
    <w:rsid w:val="00617A9E"/>
    <w:rsid w:val="00633DE4"/>
    <w:rsid w:val="0063432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285"/>
    <w:rsid w:val="00691C9B"/>
    <w:rsid w:val="006A0A8F"/>
    <w:rsid w:val="006B26E0"/>
    <w:rsid w:val="006C009F"/>
    <w:rsid w:val="006C3A3A"/>
    <w:rsid w:val="006C5F00"/>
    <w:rsid w:val="006D6316"/>
    <w:rsid w:val="006D6351"/>
    <w:rsid w:val="006E7A5B"/>
    <w:rsid w:val="006F01B3"/>
    <w:rsid w:val="006F40AE"/>
    <w:rsid w:val="007015CB"/>
    <w:rsid w:val="007221AF"/>
    <w:rsid w:val="00732A87"/>
    <w:rsid w:val="00732BC3"/>
    <w:rsid w:val="0074014D"/>
    <w:rsid w:val="007414CB"/>
    <w:rsid w:val="00752F47"/>
    <w:rsid w:val="00754D40"/>
    <w:rsid w:val="007607E3"/>
    <w:rsid w:val="007617D1"/>
    <w:rsid w:val="00767233"/>
    <w:rsid w:val="007672FE"/>
    <w:rsid w:val="0077206E"/>
    <w:rsid w:val="007800D3"/>
    <w:rsid w:val="0078257C"/>
    <w:rsid w:val="00790797"/>
    <w:rsid w:val="0079162D"/>
    <w:rsid w:val="00791957"/>
    <w:rsid w:val="00791F33"/>
    <w:rsid w:val="00791FBB"/>
    <w:rsid w:val="007940B5"/>
    <w:rsid w:val="007A0B48"/>
    <w:rsid w:val="007A0FA8"/>
    <w:rsid w:val="007A378E"/>
    <w:rsid w:val="007B2AC9"/>
    <w:rsid w:val="007B759F"/>
    <w:rsid w:val="007B7601"/>
    <w:rsid w:val="007C2041"/>
    <w:rsid w:val="007C2358"/>
    <w:rsid w:val="007C3D05"/>
    <w:rsid w:val="007D66EE"/>
    <w:rsid w:val="007D677F"/>
    <w:rsid w:val="007E68A2"/>
    <w:rsid w:val="007F2971"/>
    <w:rsid w:val="00806B0D"/>
    <w:rsid w:val="008075FF"/>
    <w:rsid w:val="00807808"/>
    <w:rsid w:val="0081010C"/>
    <w:rsid w:val="00816511"/>
    <w:rsid w:val="00816CB6"/>
    <w:rsid w:val="00840CB4"/>
    <w:rsid w:val="0084350C"/>
    <w:rsid w:val="00850039"/>
    <w:rsid w:val="00854541"/>
    <w:rsid w:val="008604BB"/>
    <w:rsid w:val="0087528F"/>
    <w:rsid w:val="00877B48"/>
    <w:rsid w:val="008823DB"/>
    <w:rsid w:val="00892FB1"/>
    <w:rsid w:val="008A6864"/>
    <w:rsid w:val="008B4CC7"/>
    <w:rsid w:val="008C0B73"/>
    <w:rsid w:val="008C53FB"/>
    <w:rsid w:val="008D147B"/>
    <w:rsid w:val="008D7473"/>
    <w:rsid w:val="008D779F"/>
    <w:rsid w:val="008E0047"/>
    <w:rsid w:val="008E0281"/>
    <w:rsid w:val="008F6BB2"/>
    <w:rsid w:val="008F6C32"/>
    <w:rsid w:val="009103BE"/>
    <w:rsid w:val="0091784D"/>
    <w:rsid w:val="00931E88"/>
    <w:rsid w:val="009323CC"/>
    <w:rsid w:val="00935761"/>
    <w:rsid w:val="00944FF3"/>
    <w:rsid w:val="00945C65"/>
    <w:rsid w:val="00957B95"/>
    <w:rsid w:val="00957CAB"/>
    <w:rsid w:val="00961E8D"/>
    <w:rsid w:val="009623F7"/>
    <w:rsid w:val="00972693"/>
    <w:rsid w:val="0097447C"/>
    <w:rsid w:val="00975FFA"/>
    <w:rsid w:val="009761EA"/>
    <w:rsid w:val="009918F3"/>
    <w:rsid w:val="00995B28"/>
    <w:rsid w:val="009A3F6F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1466"/>
    <w:rsid w:val="00A1173F"/>
    <w:rsid w:val="00A15C2D"/>
    <w:rsid w:val="00A4054D"/>
    <w:rsid w:val="00A51B43"/>
    <w:rsid w:val="00A61639"/>
    <w:rsid w:val="00A61C34"/>
    <w:rsid w:val="00A6348E"/>
    <w:rsid w:val="00A706F6"/>
    <w:rsid w:val="00A74A15"/>
    <w:rsid w:val="00A766D5"/>
    <w:rsid w:val="00A96467"/>
    <w:rsid w:val="00AA1D2D"/>
    <w:rsid w:val="00AA5B99"/>
    <w:rsid w:val="00AA65C0"/>
    <w:rsid w:val="00AA7D02"/>
    <w:rsid w:val="00AB3076"/>
    <w:rsid w:val="00AB5BEC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086"/>
    <w:rsid w:val="00B36F49"/>
    <w:rsid w:val="00B40D81"/>
    <w:rsid w:val="00B617E0"/>
    <w:rsid w:val="00B6241E"/>
    <w:rsid w:val="00B706FC"/>
    <w:rsid w:val="00B713FA"/>
    <w:rsid w:val="00B71ACF"/>
    <w:rsid w:val="00B87822"/>
    <w:rsid w:val="00B97314"/>
    <w:rsid w:val="00B973E2"/>
    <w:rsid w:val="00BA4927"/>
    <w:rsid w:val="00BA6346"/>
    <w:rsid w:val="00BB5CA9"/>
    <w:rsid w:val="00BC35A6"/>
    <w:rsid w:val="00BC3A89"/>
    <w:rsid w:val="00BC4CF3"/>
    <w:rsid w:val="00BC6190"/>
    <w:rsid w:val="00BE64B6"/>
    <w:rsid w:val="00BF6039"/>
    <w:rsid w:val="00BF68A6"/>
    <w:rsid w:val="00C016F5"/>
    <w:rsid w:val="00C126A0"/>
    <w:rsid w:val="00C35832"/>
    <w:rsid w:val="00C43283"/>
    <w:rsid w:val="00C45EEB"/>
    <w:rsid w:val="00C553CB"/>
    <w:rsid w:val="00C602A2"/>
    <w:rsid w:val="00C61CE3"/>
    <w:rsid w:val="00C64043"/>
    <w:rsid w:val="00C64F0A"/>
    <w:rsid w:val="00C71F6A"/>
    <w:rsid w:val="00C800C0"/>
    <w:rsid w:val="00C83B97"/>
    <w:rsid w:val="00C84477"/>
    <w:rsid w:val="00C8635E"/>
    <w:rsid w:val="00C87C76"/>
    <w:rsid w:val="00C92ECF"/>
    <w:rsid w:val="00C94326"/>
    <w:rsid w:val="00C94F5E"/>
    <w:rsid w:val="00C9718E"/>
    <w:rsid w:val="00C97A18"/>
    <w:rsid w:val="00CA23AA"/>
    <w:rsid w:val="00CB12EB"/>
    <w:rsid w:val="00CB19EE"/>
    <w:rsid w:val="00CB61BE"/>
    <w:rsid w:val="00CB61BF"/>
    <w:rsid w:val="00CC18A2"/>
    <w:rsid w:val="00CC3E38"/>
    <w:rsid w:val="00CD2584"/>
    <w:rsid w:val="00CD30E6"/>
    <w:rsid w:val="00CE4FB9"/>
    <w:rsid w:val="00CF380B"/>
    <w:rsid w:val="00D028EC"/>
    <w:rsid w:val="00D0329C"/>
    <w:rsid w:val="00D048F3"/>
    <w:rsid w:val="00D13B15"/>
    <w:rsid w:val="00D206F3"/>
    <w:rsid w:val="00D339F9"/>
    <w:rsid w:val="00D35653"/>
    <w:rsid w:val="00D40DC5"/>
    <w:rsid w:val="00D412BB"/>
    <w:rsid w:val="00D41565"/>
    <w:rsid w:val="00D4777D"/>
    <w:rsid w:val="00D519BE"/>
    <w:rsid w:val="00D54E09"/>
    <w:rsid w:val="00D70561"/>
    <w:rsid w:val="00D71216"/>
    <w:rsid w:val="00D80FFB"/>
    <w:rsid w:val="00D844AE"/>
    <w:rsid w:val="00D84C39"/>
    <w:rsid w:val="00D87599"/>
    <w:rsid w:val="00D90C5B"/>
    <w:rsid w:val="00D93789"/>
    <w:rsid w:val="00D96446"/>
    <w:rsid w:val="00D97B66"/>
    <w:rsid w:val="00D97E7D"/>
    <w:rsid w:val="00DA2B66"/>
    <w:rsid w:val="00DA38D3"/>
    <w:rsid w:val="00DA5487"/>
    <w:rsid w:val="00DA5E14"/>
    <w:rsid w:val="00DB4596"/>
    <w:rsid w:val="00DB7652"/>
    <w:rsid w:val="00DC3551"/>
    <w:rsid w:val="00DC3F8F"/>
    <w:rsid w:val="00DD0CD1"/>
    <w:rsid w:val="00DD0EB3"/>
    <w:rsid w:val="00DD6917"/>
    <w:rsid w:val="00DE1076"/>
    <w:rsid w:val="00DE50D3"/>
    <w:rsid w:val="00DF6D46"/>
    <w:rsid w:val="00DF7E5A"/>
    <w:rsid w:val="00E019C4"/>
    <w:rsid w:val="00E059BC"/>
    <w:rsid w:val="00E2317A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28DC"/>
    <w:rsid w:val="00E82EB8"/>
    <w:rsid w:val="00E90AE1"/>
    <w:rsid w:val="00E93F43"/>
    <w:rsid w:val="00E9451D"/>
    <w:rsid w:val="00EB0803"/>
    <w:rsid w:val="00EB504C"/>
    <w:rsid w:val="00EC4632"/>
    <w:rsid w:val="00EC7EF8"/>
    <w:rsid w:val="00EE0A46"/>
    <w:rsid w:val="00EE69BE"/>
    <w:rsid w:val="00EE74A4"/>
    <w:rsid w:val="00EF132A"/>
    <w:rsid w:val="00EF7FDA"/>
    <w:rsid w:val="00F00E24"/>
    <w:rsid w:val="00F02CBD"/>
    <w:rsid w:val="00F06443"/>
    <w:rsid w:val="00F16214"/>
    <w:rsid w:val="00F201B9"/>
    <w:rsid w:val="00F22AE7"/>
    <w:rsid w:val="00F24548"/>
    <w:rsid w:val="00F30859"/>
    <w:rsid w:val="00F354A4"/>
    <w:rsid w:val="00F37FF5"/>
    <w:rsid w:val="00F46EA8"/>
    <w:rsid w:val="00F53E8B"/>
    <w:rsid w:val="00F55E1C"/>
    <w:rsid w:val="00F73F9D"/>
    <w:rsid w:val="00F75323"/>
    <w:rsid w:val="00F765B1"/>
    <w:rsid w:val="00F83200"/>
    <w:rsid w:val="00F9058A"/>
    <w:rsid w:val="00F90A37"/>
    <w:rsid w:val="00F93C64"/>
    <w:rsid w:val="00F94D7D"/>
    <w:rsid w:val="00FC10D4"/>
    <w:rsid w:val="00FC24EF"/>
    <w:rsid w:val="00FC2AFB"/>
    <w:rsid w:val="00FC5DF0"/>
    <w:rsid w:val="00FD1D81"/>
    <w:rsid w:val="00FE4524"/>
    <w:rsid w:val="00FF0151"/>
    <w:rsid w:val="00FF1CF3"/>
    <w:rsid w:val="00FF6E4A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3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D519BE"/>
    <w:rPr>
      <w:b/>
      <w:bCs/>
    </w:rPr>
  </w:style>
  <w:style w:type="paragraph" w:customStyle="1" w:styleId="Default">
    <w:name w:val="Default"/>
    <w:rsid w:val="00EB50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4CF3"/>
    <w:pPr>
      <w:widowControl w:val="0"/>
    </w:pPr>
    <w:rPr>
      <w:rFonts w:eastAsiaTheme="minorHAnsi" w:cstheme="minorBid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B617-93A3-44CA-A61E-DEA9605B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31</Pages>
  <Words>7671</Words>
  <Characters>43725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39</cp:revision>
  <cp:lastPrinted>2018-11-16T12:33:00Z</cp:lastPrinted>
  <dcterms:created xsi:type="dcterms:W3CDTF">2018-12-12T10:51:00Z</dcterms:created>
  <dcterms:modified xsi:type="dcterms:W3CDTF">2023-03-28T10:14:00Z</dcterms:modified>
</cp:coreProperties>
</file>